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97A021" w14:textId="1FA4D953" w:rsidR="00B14B76" w:rsidRPr="00B14B76" w:rsidRDefault="00B14B76" w:rsidP="00B14B76">
      <w:r w:rsidRPr="00B14B76">
        <w:t>Cancelation Guidelines and the Cancelation Request Form. Please refer to the guidelines document when completing the Cancelation Request Form.</w:t>
      </w:r>
    </w:p>
    <w:p w14:paraId="2CE6DCB1" w14:textId="77777777" w:rsidR="00B14B76" w:rsidRPr="00B14B76" w:rsidRDefault="00B14B76" w:rsidP="00B14B76"/>
    <w:p w14:paraId="2FAD4FD0" w14:textId="77777777" w:rsidR="00B14B76" w:rsidRPr="00B14B76" w:rsidRDefault="00B14B76" w:rsidP="00B14B76">
      <w:pPr>
        <w:rPr>
          <w:b/>
          <w:bCs/>
        </w:rPr>
      </w:pPr>
      <w:r w:rsidRPr="00B14B76">
        <w:rPr>
          <w:b/>
          <w:bCs/>
          <w:u w:val="single"/>
        </w:rPr>
        <w:t>Tips to avoid cancelations</w:t>
      </w:r>
      <w:r w:rsidRPr="00B14B76">
        <w:rPr>
          <w:b/>
          <w:bCs/>
        </w:rPr>
        <w:t>:</w:t>
      </w:r>
    </w:p>
    <w:p w14:paraId="26DBAC6A" w14:textId="77777777" w:rsidR="00B14B76" w:rsidRPr="00B14B76" w:rsidRDefault="00B14B76" w:rsidP="00B14B76">
      <w:pPr>
        <w:numPr>
          <w:ilvl w:val="0"/>
          <w:numId w:val="1"/>
        </w:numPr>
      </w:pPr>
      <w:r w:rsidRPr="00B14B76">
        <w:t>Verify age requirements &amp; eligibility for ticket types</w:t>
      </w:r>
    </w:p>
    <w:p w14:paraId="54722DC8" w14:textId="77777777" w:rsidR="00B14B76" w:rsidRPr="00B14B76" w:rsidRDefault="00B14B76" w:rsidP="00B14B76">
      <w:pPr>
        <w:numPr>
          <w:ilvl w:val="0"/>
          <w:numId w:val="1"/>
        </w:numPr>
      </w:pPr>
      <w:r w:rsidRPr="00B14B76">
        <w:t>Reiterate products in the cart at least twice before finalizing the sale, including child age &amp; reservation date if applicable.</w:t>
      </w:r>
    </w:p>
    <w:p w14:paraId="3B53323D" w14:textId="77777777" w:rsidR="00B14B76" w:rsidRPr="00B14B76" w:rsidRDefault="00B14B76" w:rsidP="00B14B76">
      <w:pPr>
        <w:numPr>
          <w:ilvl w:val="0"/>
          <w:numId w:val="1"/>
        </w:numPr>
      </w:pPr>
      <w:r w:rsidRPr="00B14B76">
        <w:t xml:space="preserve">Confirm </w:t>
      </w:r>
      <w:proofErr w:type="gramStart"/>
      <w:r w:rsidRPr="00B14B76">
        <w:t>correctness</w:t>
      </w:r>
      <w:proofErr w:type="gramEnd"/>
      <w:r w:rsidRPr="00B14B76">
        <w:t xml:space="preserve"> of names, email address &amp; phone number. </w:t>
      </w:r>
    </w:p>
    <w:p w14:paraId="01BB2D2C" w14:textId="77777777" w:rsidR="00B14B76" w:rsidRPr="00B14B76" w:rsidRDefault="00B14B76" w:rsidP="00B14B76">
      <w:pPr>
        <w:numPr>
          <w:ilvl w:val="0"/>
          <w:numId w:val="1"/>
        </w:numPr>
      </w:pPr>
      <w:r w:rsidRPr="00B14B76">
        <w:t xml:space="preserve">If the ticket is variable rate, review details that a change in date may </w:t>
      </w:r>
      <w:proofErr w:type="gramStart"/>
      <w:r w:rsidRPr="00B14B76">
        <w:t>results</w:t>
      </w:r>
      <w:proofErr w:type="gramEnd"/>
      <w:r w:rsidRPr="00B14B76">
        <w:t xml:space="preserve"> in a change in price. </w:t>
      </w:r>
    </w:p>
    <w:p w14:paraId="04C0B0C1" w14:textId="77777777" w:rsidR="00B14B76" w:rsidRPr="00B14B76" w:rsidRDefault="00B14B76" w:rsidP="00B14B76">
      <w:pPr>
        <w:numPr>
          <w:ilvl w:val="0"/>
          <w:numId w:val="1"/>
        </w:numPr>
      </w:pPr>
      <w:r w:rsidRPr="00B14B76">
        <w:t>Any exchanges at the attraction gate are between the guest &amp; the vendor. Refunds from your office and/or MTP will not apply.</w:t>
      </w:r>
    </w:p>
    <w:p w14:paraId="5F2E76E5" w14:textId="77777777" w:rsidR="0092209D" w:rsidRDefault="0092209D"/>
    <w:sectPr w:rsidR="009220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DFB5A5E"/>
    <w:multiLevelType w:val="hybridMultilevel"/>
    <w:tmpl w:val="376699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572878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B76"/>
    <w:rsid w:val="00241EBE"/>
    <w:rsid w:val="003159E6"/>
    <w:rsid w:val="004940F9"/>
    <w:rsid w:val="006008EB"/>
    <w:rsid w:val="006F4801"/>
    <w:rsid w:val="008406B7"/>
    <w:rsid w:val="0092209D"/>
    <w:rsid w:val="00B14B76"/>
    <w:rsid w:val="00B209ED"/>
    <w:rsid w:val="00FA5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324658"/>
  <w15:chartTrackingRefBased/>
  <w15:docId w15:val="{AF3C1297-57CE-46CA-87D8-6E318117D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14B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14B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14B76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14B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14B76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14B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14B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14B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14B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14B76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14B7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14B76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14B76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14B76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14B7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14B7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14B7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14B7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14B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14B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14B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14B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14B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14B7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14B7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14B76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14B76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14B76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14B76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550</Characters>
  <Application>Microsoft Office Word</Application>
  <DocSecurity>0</DocSecurity>
  <Lines>4</Lines>
  <Paragraphs>1</Paragraphs>
  <ScaleCrop>false</ScaleCrop>
  <Company>HPES NMCI NGEN</Company>
  <LinksUpToDate>false</LinksUpToDate>
  <CharactersWithSpaces>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CIV USN (USA)</dc:creator>
  <cp:keywords/>
  <dc:description/>
  <cp:lastModifiedBy>Westbrook, Debra J CIV USN (USA)</cp:lastModifiedBy>
  <cp:revision>2</cp:revision>
  <dcterms:created xsi:type="dcterms:W3CDTF">2025-05-05T18:27:00Z</dcterms:created>
  <dcterms:modified xsi:type="dcterms:W3CDTF">2025-05-05T18:27:00Z</dcterms:modified>
</cp:coreProperties>
</file>