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22CB" w:rsidRDefault="00CF22CB" w:rsidP="00F32CA3">
      <w:pPr>
        <w:spacing w:after="0" w:line="240" w:lineRule="auto"/>
        <w:contextualSpacing/>
        <w:rPr>
          <w:b/>
          <w:sz w:val="24"/>
          <w:szCs w:val="24"/>
        </w:rPr>
      </w:pPr>
      <w:bookmarkStart w:id="0" w:name="_GoBack"/>
      <w:bookmarkEnd w:id="0"/>
      <w:r w:rsidRPr="00CF22CB">
        <w:rPr>
          <w:b/>
          <w:sz w:val="24"/>
          <w:szCs w:val="24"/>
        </w:rPr>
        <w:t>Dollywood’s Flower &amp; Food Festival—</w:t>
      </w:r>
      <w:r w:rsidR="00B4583B">
        <w:rPr>
          <w:b/>
          <w:sz w:val="24"/>
          <w:szCs w:val="24"/>
        </w:rPr>
        <w:t>April 2</w:t>
      </w:r>
      <w:r w:rsidR="00DD0B7A">
        <w:rPr>
          <w:b/>
          <w:sz w:val="24"/>
          <w:szCs w:val="24"/>
        </w:rPr>
        <w:t>2</w:t>
      </w:r>
      <w:r w:rsidR="00B4583B">
        <w:rPr>
          <w:b/>
          <w:sz w:val="24"/>
          <w:szCs w:val="24"/>
        </w:rPr>
        <w:t xml:space="preserve">- June </w:t>
      </w:r>
      <w:r w:rsidR="00DD0B7A">
        <w:rPr>
          <w:b/>
          <w:sz w:val="24"/>
          <w:szCs w:val="24"/>
        </w:rPr>
        <w:t>5</w:t>
      </w:r>
      <w:r w:rsidR="00B4583B">
        <w:rPr>
          <w:b/>
          <w:sz w:val="24"/>
          <w:szCs w:val="24"/>
        </w:rPr>
        <w:t>, 202</w:t>
      </w:r>
      <w:r w:rsidR="00DD0B7A">
        <w:rPr>
          <w:b/>
          <w:sz w:val="24"/>
          <w:szCs w:val="24"/>
        </w:rPr>
        <w:t>2</w:t>
      </w:r>
    </w:p>
    <w:p w:rsidR="00CF22CB" w:rsidRPr="00BD17AF" w:rsidRDefault="008C36FD" w:rsidP="00F32CA3">
      <w:pPr>
        <w:spacing w:after="0" w:line="240" w:lineRule="auto"/>
        <w:contextualSpacing/>
      </w:pPr>
      <w:r w:rsidRPr="00BD17AF">
        <w:t xml:space="preserve">Dollywood’s Flower &amp; Food Festival </w:t>
      </w:r>
      <w:r w:rsidR="0025484C" w:rsidRPr="00BD17AF">
        <w:t xml:space="preserve">presented by Covenant Health </w:t>
      </w:r>
      <w:r w:rsidR="00B4583B" w:rsidRPr="00BD17AF">
        <w:t>d</w:t>
      </w:r>
      <w:r w:rsidRPr="00BD17AF">
        <w:t>elight</w:t>
      </w:r>
      <w:r w:rsidR="00B4583B" w:rsidRPr="00BD17AF">
        <w:t>s</w:t>
      </w:r>
      <w:r w:rsidRPr="00BD17AF">
        <w:t xml:space="preserve"> guests with hundreds of thousands of brilliant flowers making up numerous displays created by tremendously-talented horticulturists. </w:t>
      </w:r>
      <w:r w:rsidR="00DD0B7A" w:rsidRPr="00BD17AF">
        <w:t>In 2022, t</w:t>
      </w:r>
      <w:r w:rsidRPr="00BD17AF">
        <w:t>his event bloom</w:t>
      </w:r>
      <w:r w:rsidR="00DD0B7A" w:rsidRPr="00BD17AF">
        <w:t>s</w:t>
      </w:r>
      <w:r w:rsidRPr="00BD17AF">
        <w:t xml:space="preserve"> with </w:t>
      </w:r>
      <w:r w:rsidR="00DD0B7A" w:rsidRPr="00BD17AF">
        <w:t xml:space="preserve">even more </w:t>
      </w:r>
      <w:r w:rsidRPr="00BD17AF">
        <w:t>fun and discovery around every corner</w:t>
      </w:r>
      <w:r w:rsidR="00781E4F" w:rsidRPr="00BD17AF">
        <w:t>,</w:t>
      </w:r>
      <w:r w:rsidRPr="00BD17AF">
        <w:t xml:space="preserve"> thanks t</w:t>
      </w:r>
      <w:r w:rsidR="00DD0B7A" w:rsidRPr="00BD17AF">
        <w:t xml:space="preserve">o several new </w:t>
      </w:r>
      <w:r w:rsidRPr="00BD17AF">
        <w:t>larger-than-life</w:t>
      </w:r>
      <w:r w:rsidR="00B4583B" w:rsidRPr="00BD17AF">
        <w:t xml:space="preserve"> </w:t>
      </w:r>
      <w:r w:rsidR="00DD0B7A" w:rsidRPr="00BD17AF">
        <w:t>Mosaicultures</w:t>
      </w:r>
      <w:r w:rsidRPr="00BD17AF">
        <w:t xml:space="preserve"> </w:t>
      </w:r>
      <w:r w:rsidR="00DD0B7A" w:rsidRPr="00BD17AF">
        <w:t xml:space="preserve">floral sculptures. Returning guest-favorite Mosaicultures </w:t>
      </w:r>
      <w:r w:rsidRPr="00BD17AF">
        <w:t>includ</w:t>
      </w:r>
      <w:r w:rsidR="00DD0B7A" w:rsidRPr="00BD17AF">
        <w:t>e the</w:t>
      </w:r>
      <w:r w:rsidRPr="00BD17AF">
        <w:t xml:space="preserve"> butterfly umbrella, various animal scenes and Dolly’s mother </w:t>
      </w:r>
      <w:r w:rsidR="00DD0B7A" w:rsidRPr="00BD17AF">
        <w:t>sewing together</w:t>
      </w:r>
      <w:r w:rsidRPr="00BD17AF">
        <w:t xml:space="preserve"> the Coat of Many Colors. Guests also </w:t>
      </w:r>
      <w:r w:rsidR="00B4583B" w:rsidRPr="00BD17AF">
        <w:t>are</w:t>
      </w:r>
      <w:r w:rsidRPr="00BD17AF">
        <w:t xml:space="preserve"> greeted by a stunning visual upon arrival</w:t>
      </w:r>
      <w:r w:rsidR="00BD17AF" w:rsidRPr="00BD17AF">
        <w:t>,</w:t>
      </w:r>
      <w:r w:rsidRPr="00BD17AF">
        <w:t xml:space="preserve"> as hundreds of colorful umbrellas are suspended above Showstreet to create a dazzling “Umbrella Sky.” In addition to the beautiful flowers, a wide-sele</w:t>
      </w:r>
      <w:r w:rsidR="006645E4" w:rsidRPr="00BD17AF">
        <w:t>ction of culinary creations abound</w:t>
      </w:r>
      <w:r w:rsidRPr="00BD17AF">
        <w:t xml:space="preserve"> to delight guests’ taste buds</w:t>
      </w:r>
      <w:r w:rsidR="006645E4" w:rsidRPr="00BD17AF">
        <w:t xml:space="preserve"> with a menu full of items inspired by spring in the Smokies. </w:t>
      </w:r>
      <w:r w:rsidR="00BD17AF" w:rsidRPr="00BD17AF">
        <w:t>This spring event was named the inaugural winner of the IAPPA Brass Ring Award for Best New Food and Beverage Festival or Special Event in 2021.</w:t>
      </w:r>
    </w:p>
    <w:p w:rsidR="004C0DEC" w:rsidRPr="00BF6F95" w:rsidRDefault="004C0DEC">
      <w:pPr>
        <w:contextualSpacing/>
        <w:rPr>
          <w:sz w:val="24"/>
          <w:szCs w:val="24"/>
        </w:rPr>
      </w:pPr>
    </w:p>
    <w:p w:rsidR="004C0DEC" w:rsidRPr="00BF6F95" w:rsidRDefault="007C4B37">
      <w:pPr>
        <w:contextualSpacing/>
        <w:rPr>
          <w:b/>
          <w:sz w:val="24"/>
          <w:szCs w:val="24"/>
        </w:rPr>
      </w:pPr>
      <w:r w:rsidRPr="00BF6F95">
        <w:rPr>
          <w:b/>
          <w:sz w:val="24"/>
          <w:szCs w:val="24"/>
        </w:rPr>
        <w:t>Dollywood</w:t>
      </w:r>
      <w:r w:rsidR="006645E4">
        <w:rPr>
          <w:b/>
          <w:sz w:val="24"/>
          <w:szCs w:val="24"/>
        </w:rPr>
        <w:t xml:space="preserve">’s </w:t>
      </w:r>
      <w:r w:rsidR="00DD0B7A">
        <w:rPr>
          <w:b/>
          <w:sz w:val="24"/>
          <w:szCs w:val="24"/>
        </w:rPr>
        <w:t xml:space="preserve">Smoky Mountain </w:t>
      </w:r>
      <w:r w:rsidR="006645E4">
        <w:rPr>
          <w:b/>
          <w:sz w:val="24"/>
          <w:szCs w:val="24"/>
        </w:rPr>
        <w:t xml:space="preserve">Summer Celebration—June </w:t>
      </w:r>
      <w:r w:rsidR="00DD0B7A">
        <w:rPr>
          <w:b/>
          <w:sz w:val="24"/>
          <w:szCs w:val="24"/>
        </w:rPr>
        <w:t>18</w:t>
      </w:r>
      <w:r w:rsidR="006645E4">
        <w:rPr>
          <w:b/>
          <w:sz w:val="24"/>
          <w:szCs w:val="24"/>
        </w:rPr>
        <w:t xml:space="preserve">- </w:t>
      </w:r>
      <w:r w:rsidR="00DD0B7A">
        <w:rPr>
          <w:b/>
          <w:sz w:val="24"/>
          <w:szCs w:val="24"/>
        </w:rPr>
        <w:t>August 7</w:t>
      </w:r>
      <w:r w:rsidR="006645E4">
        <w:rPr>
          <w:b/>
          <w:sz w:val="24"/>
          <w:szCs w:val="24"/>
        </w:rPr>
        <w:t>, 202</w:t>
      </w:r>
      <w:r w:rsidR="00DD0B7A">
        <w:rPr>
          <w:b/>
          <w:sz w:val="24"/>
          <w:szCs w:val="24"/>
        </w:rPr>
        <w:t>2</w:t>
      </w:r>
    </w:p>
    <w:p w:rsidR="00AA2DD1" w:rsidRPr="00536B65" w:rsidRDefault="00F32CA3" w:rsidP="00536B65">
      <w:pPr>
        <w:spacing w:after="0" w:line="240" w:lineRule="auto"/>
        <w:contextualSpacing/>
        <w:rPr>
          <w:b/>
          <w:szCs w:val="24"/>
        </w:rPr>
      </w:pPr>
      <w:r w:rsidRPr="00536B65">
        <w:rPr>
          <w:szCs w:val="24"/>
        </w:rPr>
        <w:t xml:space="preserve">Dollywood’s </w:t>
      </w:r>
      <w:r w:rsidR="00DD0B7A">
        <w:rPr>
          <w:szCs w:val="24"/>
        </w:rPr>
        <w:t xml:space="preserve">Smoky Mountain </w:t>
      </w:r>
      <w:r w:rsidRPr="00536B65">
        <w:rPr>
          <w:szCs w:val="24"/>
        </w:rPr>
        <w:t xml:space="preserve">Summer Celebration </w:t>
      </w:r>
      <w:r w:rsidR="00DD0B7A">
        <w:rPr>
          <w:szCs w:val="24"/>
        </w:rPr>
        <w:t xml:space="preserve">is a festive summertime event that features unique family experiences that can only be found right here in the heart of the Smokies. With extended operating hours each evening, </w:t>
      </w:r>
      <w:r w:rsidR="007D2AC8" w:rsidRPr="00536B65">
        <w:rPr>
          <w:szCs w:val="24"/>
        </w:rPr>
        <w:t>families</w:t>
      </w:r>
      <w:r w:rsidR="0071188C" w:rsidRPr="00536B65">
        <w:rPr>
          <w:szCs w:val="24"/>
        </w:rPr>
        <w:t xml:space="preserve"> </w:t>
      </w:r>
      <w:r w:rsidR="00DD0B7A">
        <w:rPr>
          <w:szCs w:val="24"/>
        </w:rPr>
        <w:t>can</w:t>
      </w:r>
      <w:r w:rsidR="0071188C" w:rsidRPr="00536B65">
        <w:rPr>
          <w:szCs w:val="24"/>
        </w:rPr>
        <w:t xml:space="preserve"> ride Dollywood</w:t>
      </w:r>
      <w:r w:rsidR="00536B65" w:rsidRPr="00536B65">
        <w:rPr>
          <w:szCs w:val="24"/>
        </w:rPr>
        <w:t>’s world-class roller coasters</w:t>
      </w:r>
      <w:r w:rsidR="00A64CF7" w:rsidRPr="00536B65">
        <w:rPr>
          <w:szCs w:val="24"/>
        </w:rPr>
        <w:t xml:space="preserve">, including Lightning Rod and </w:t>
      </w:r>
      <w:r w:rsidR="0071188C" w:rsidRPr="00536B65">
        <w:rPr>
          <w:szCs w:val="24"/>
        </w:rPr>
        <w:t>Wild Eagle all day and well into the night</w:t>
      </w:r>
      <w:r w:rsidR="00BD17AF">
        <w:rPr>
          <w:szCs w:val="24"/>
        </w:rPr>
        <w:t>.</w:t>
      </w:r>
      <w:r w:rsidR="000C75A5" w:rsidRPr="00536B65">
        <w:rPr>
          <w:szCs w:val="24"/>
        </w:rPr>
        <w:t xml:space="preserve"> </w:t>
      </w:r>
      <w:r w:rsidR="00DD0B7A">
        <w:rPr>
          <w:szCs w:val="24"/>
        </w:rPr>
        <w:t xml:space="preserve">After </w:t>
      </w:r>
      <w:r w:rsidR="00A27543">
        <w:rPr>
          <w:szCs w:val="24"/>
        </w:rPr>
        <w:t xml:space="preserve">rave reviews following its debut in 2021, </w:t>
      </w:r>
      <w:r w:rsidR="007B213D">
        <w:rPr>
          <w:szCs w:val="24"/>
        </w:rPr>
        <w:t>Dollywood’s Sweet Summer Nights</w:t>
      </w:r>
      <w:r w:rsidR="00D70549">
        <w:rPr>
          <w:szCs w:val="24"/>
        </w:rPr>
        <w:t xml:space="preserve">—a first-of-its-kind within the industry—returns </w:t>
      </w:r>
      <w:r w:rsidR="00A27543">
        <w:rPr>
          <w:szCs w:val="24"/>
        </w:rPr>
        <w:t xml:space="preserve">with a show that </w:t>
      </w:r>
      <w:r w:rsidR="007B213D">
        <w:rPr>
          <w:szCs w:val="24"/>
        </w:rPr>
        <w:t xml:space="preserve">combines </w:t>
      </w:r>
      <w:r w:rsidR="00A27543">
        <w:rPr>
          <w:szCs w:val="24"/>
        </w:rPr>
        <w:t xml:space="preserve">hundreds of high-tech </w:t>
      </w:r>
      <w:r w:rsidR="007B213D">
        <w:rPr>
          <w:szCs w:val="24"/>
        </w:rPr>
        <w:t xml:space="preserve">drones </w:t>
      </w:r>
      <w:r w:rsidR="00A27543">
        <w:rPr>
          <w:szCs w:val="24"/>
        </w:rPr>
        <w:t xml:space="preserve">with </w:t>
      </w:r>
      <w:r w:rsidR="007B213D">
        <w:rPr>
          <w:szCs w:val="24"/>
        </w:rPr>
        <w:t xml:space="preserve">a world-class fireworks show to put an exclamation point on the evening. </w:t>
      </w:r>
      <w:r w:rsidR="002E5BA6">
        <w:rPr>
          <w:szCs w:val="24"/>
        </w:rPr>
        <w:t xml:space="preserve">During the day, guests also can enjoy one of the most popular Dollywood shows of all time, The Gazillion Bubble Show. This awe-inspiring experience </w:t>
      </w:r>
      <w:r w:rsidR="002E5BA6" w:rsidRPr="00E862E6">
        <w:t>promises to leave every child and child-at-heart with a smile on their face</w:t>
      </w:r>
      <w:r w:rsidR="002E5BA6">
        <w:t>, thanks to “gazillions” of bubbles and guest interactions that make up every performance</w:t>
      </w:r>
      <w:r w:rsidR="002E5BA6" w:rsidRPr="00E862E6">
        <w:t>.</w:t>
      </w:r>
      <w:r w:rsidR="00F63D4A">
        <w:t xml:space="preserve"> New and unique elements throughout the park enhance the summer fun for guests with new decor elements like the all-new Kite Sky, unexpected splash and play elements, colorful kids play activities in the Village, a bubble foam party in Wilderness Pass, and an unparalleled and interactive art installation that invites guests to spin on life-size tops in Wildwood Grove.   </w:t>
      </w:r>
    </w:p>
    <w:p w:rsidR="00AA2DD1" w:rsidRDefault="00AA2DD1">
      <w:pPr>
        <w:contextualSpacing/>
        <w:rPr>
          <w:b/>
          <w:sz w:val="24"/>
          <w:szCs w:val="24"/>
        </w:rPr>
      </w:pPr>
    </w:p>
    <w:p w:rsidR="004D18EA" w:rsidRPr="00BF6F95" w:rsidRDefault="00EC47DB" w:rsidP="00BD17AF">
      <w:pPr>
        <w:spacing w:line="240" w:lineRule="auto"/>
        <w:contextualSpacing/>
        <w:rPr>
          <w:b/>
          <w:sz w:val="24"/>
          <w:szCs w:val="24"/>
        </w:rPr>
      </w:pPr>
      <w:r w:rsidRPr="00BF6F95">
        <w:rPr>
          <w:b/>
          <w:sz w:val="24"/>
          <w:szCs w:val="24"/>
        </w:rPr>
        <w:t xml:space="preserve">Dollywood’s </w:t>
      </w:r>
      <w:r w:rsidR="000C0E50">
        <w:rPr>
          <w:b/>
          <w:sz w:val="24"/>
          <w:szCs w:val="24"/>
        </w:rPr>
        <w:t xml:space="preserve">Harvest Festival </w:t>
      </w:r>
      <w:r w:rsidR="007E2FC9">
        <w:rPr>
          <w:b/>
          <w:sz w:val="24"/>
          <w:szCs w:val="24"/>
        </w:rPr>
        <w:t xml:space="preserve">presented by Humana </w:t>
      </w:r>
      <w:r w:rsidR="000C0E50">
        <w:rPr>
          <w:b/>
          <w:sz w:val="24"/>
          <w:szCs w:val="24"/>
        </w:rPr>
        <w:t>featuring</w:t>
      </w:r>
      <w:r w:rsidR="007E2FC9">
        <w:rPr>
          <w:b/>
          <w:sz w:val="24"/>
          <w:szCs w:val="24"/>
        </w:rPr>
        <w:t xml:space="preserve"> Great Pumpkin LumiNights</w:t>
      </w:r>
      <w:r w:rsidR="002E5BA6">
        <w:rPr>
          <w:b/>
          <w:sz w:val="24"/>
          <w:szCs w:val="24"/>
        </w:rPr>
        <w:t xml:space="preserve"> presented by Covenant Health</w:t>
      </w:r>
      <w:r w:rsidR="000508C6" w:rsidRPr="00BF6F95">
        <w:rPr>
          <w:b/>
          <w:sz w:val="24"/>
          <w:szCs w:val="24"/>
        </w:rPr>
        <w:t>—</w:t>
      </w:r>
      <w:r w:rsidR="006645E4">
        <w:rPr>
          <w:b/>
          <w:sz w:val="24"/>
          <w:szCs w:val="24"/>
        </w:rPr>
        <w:t>Sept. 2</w:t>
      </w:r>
      <w:r w:rsidR="002E5BA6">
        <w:rPr>
          <w:b/>
          <w:sz w:val="24"/>
          <w:szCs w:val="24"/>
        </w:rPr>
        <w:t>3</w:t>
      </w:r>
      <w:r w:rsidR="006645E4">
        <w:rPr>
          <w:b/>
          <w:sz w:val="24"/>
          <w:szCs w:val="24"/>
        </w:rPr>
        <w:t xml:space="preserve">- Oct. </w:t>
      </w:r>
      <w:r w:rsidR="002E5BA6">
        <w:rPr>
          <w:b/>
          <w:sz w:val="24"/>
          <w:szCs w:val="24"/>
        </w:rPr>
        <w:t>29</w:t>
      </w:r>
      <w:r w:rsidR="006645E4">
        <w:rPr>
          <w:b/>
          <w:sz w:val="24"/>
          <w:szCs w:val="24"/>
        </w:rPr>
        <w:t>, 202</w:t>
      </w:r>
      <w:r w:rsidR="002E5BA6">
        <w:rPr>
          <w:b/>
          <w:sz w:val="24"/>
          <w:szCs w:val="24"/>
        </w:rPr>
        <w:t>2</w:t>
      </w:r>
    </w:p>
    <w:p w:rsidR="002E5BA6" w:rsidRDefault="002E5BA6" w:rsidP="002E5BA6">
      <w:pPr>
        <w:spacing w:after="0" w:line="240" w:lineRule="auto"/>
      </w:pPr>
      <w:r>
        <w:t>A family tradition for many families, Dollywood’s Harvest Festival presented by Humana (Sept. 23- Oct. 29) celebrates the beauty of fall in the Smokies with thousands of carved pumpkins, spirited performances from talented artists and the fun of Great Pumpkin LumiNights presented by Covenant Health. Great Pumpkin LumiNights, which previously has been named the best theme park harvest event in the world, features elaborate displays that create the picture-perfect photo op for families to enjoy. New in 2022, guests will have a hoot in Craftsman’s Valley as it transforms into Hoot Owl Hollow</w:t>
      </w:r>
      <w:r w:rsidR="00BD17AF">
        <w:t>,</w:t>
      </w:r>
      <w:r>
        <w:t xml:space="preserve"> thanks to a number of owl-themed displays both in the park and suspended in the trees above. </w:t>
      </w:r>
    </w:p>
    <w:p w:rsidR="00AA2DD1" w:rsidRPr="00AA2DD1" w:rsidRDefault="00AA2DD1" w:rsidP="00AA2DD1">
      <w:pPr>
        <w:spacing w:after="0" w:line="240" w:lineRule="auto"/>
        <w:contextualSpacing/>
        <w:rPr>
          <w:rFonts w:cs="Calibri"/>
        </w:rPr>
      </w:pPr>
    </w:p>
    <w:p w:rsidR="00CF1998" w:rsidRPr="00BF6F95" w:rsidRDefault="00BB5611">
      <w:pPr>
        <w:contextualSpacing/>
        <w:rPr>
          <w:b/>
          <w:sz w:val="24"/>
          <w:szCs w:val="24"/>
        </w:rPr>
      </w:pPr>
      <w:r>
        <w:rPr>
          <w:b/>
          <w:sz w:val="24"/>
          <w:szCs w:val="24"/>
        </w:rPr>
        <w:t xml:space="preserve">Dollywood’s </w:t>
      </w:r>
      <w:r w:rsidR="00CF1998" w:rsidRPr="00BF6F95">
        <w:rPr>
          <w:b/>
          <w:sz w:val="24"/>
          <w:szCs w:val="24"/>
        </w:rPr>
        <w:t xml:space="preserve">Smoky Mountain Christmas </w:t>
      </w:r>
      <w:r w:rsidR="004254E2" w:rsidRPr="00BF6F95">
        <w:rPr>
          <w:b/>
          <w:sz w:val="24"/>
          <w:szCs w:val="24"/>
        </w:rPr>
        <w:t>presented by Humana</w:t>
      </w:r>
      <w:r w:rsidR="00023546" w:rsidRPr="00BF6F95">
        <w:rPr>
          <w:b/>
          <w:sz w:val="24"/>
          <w:szCs w:val="24"/>
        </w:rPr>
        <w:t>—Nov.</w:t>
      </w:r>
      <w:r w:rsidR="00371C67">
        <w:rPr>
          <w:b/>
          <w:sz w:val="24"/>
          <w:szCs w:val="24"/>
        </w:rPr>
        <w:t xml:space="preserve"> </w:t>
      </w:r>
      <w:r w:rsidR="002E5BA6">
        <w:rPr>
          <w:b/>
          <w:sz w:val="24"/>
          <w:szCs w:val="24"/>
        </w:rPr>
        <w:t>5</w:t>
      </w:r>
      <w:r w:rsidR="00371C67">
        <w:rPr>
          <w:b/>
          <w:sz w:val="24"/>
          <w:szCs w:val="24"/>
        </w:rPr>
        <w:t xml:space="preserve">, </w:t>
      </w:r>
      <w:r w:rsidR="006645E4">
        <w:rPr>
          <w:b/>
          <w:sz w:val="24"/>
          <w:szCs w:val="24"/>
        </w:rPr>
        <w:t>202</w:t>
      </w:r>
      <w:r w:rsidR="002E5BA6">
        <w:rPr>
          <w:b/>
          <w:sz w:val="24"/>
          <w:szCs w:val="24"/>
        </w:rPr>
        <w:t>2</w:t>
      </w:r>
      <w:r w:rsidR="00B4583B">
        <w:rPr>
          <w:b/>
          <w:sz w:val="24"/>
          <w:szCs w:val="24"/>
        </w:rPr>
        <w:t>-</w:t>
      </w:r>
      <w:r w:rsidR="006645E4">
        <w:rPr>
          <w:b/>
          <w:sz w:val="24"/>
          <w:szCs w:val="24"/>
        </w:rPr>
        <w:t xml:space="preserve"> </w:t>
      </w:r>
      <w:r w:rsidR="00023546" w:rsidRPr="00BF6F95">
        <w:rPr>
          <w:b/>
          <w:sz w:val="24"/>
          <w:szCs w:val="24"/>
        </w:rPr>
        <w:t xml:space="preserve">Jan. </w:t>
      </w:r>
      <w:r w:rsidR="002E5BA6">
        <w:rPr>
          <w:b/>
          <w:sz w:val="24"/>
          <w:szCs w:val="24"/>
        </w:rPr>
        <w:t>1</w:t>
      </w:r>
      <w:r w:rsidR="00023546" w:rsidRPr="00BF6F95">
        <w:rPr>
          <w:b/>
          <w:sz w:val="24"/>
          <w:szCs w:val="24"/>
        </w:rPr>
        <w:t>, 20</w:t>
      </w:r>
      <w:r w:rsidR="00C5717A">
        <w:rPr>
          <w:b/>
          <w:sz w:val="24"/>
          <w:szCs w:val="24"/>
        </w:rPr>
        <w:t>2</w:t>
      </w:r>
      <w:r w:rsidR="002E5BA6">
        <w:rPr>
          <w:b/>
          <w:sz w:val="24"/>
          <w:szCs w:val="24"/>
        </w:rPr>
        <w:t>3</w:t>
      </w:r>
      <w:r w:rsidR="004254E2" w:rsidRPr="00BF6F95">
        <w:rPr>
          <w:b/>
          <w:sz w:val="24"/>
          <w:szCs w:val="24"/>
        </w:rPr>
        <w:t xml:space="preserve"> </w:t>
      </w:r>
    </w:p>
    <w:p w:rsidR="00567488" w:rsidRPr="00C5717A" w:rsidRDefault="00294787" w:rsidP="00C5717A">
      <w:pPr>
        <w:spacing w:after="0" w:line="240" w:lineRule="auto"/>
        <w:contextualSpacing/>
        <w:rPr>
          <w:szCs w:val="24"/>
        </w:rPr>
      </w:pPr>
      <w:r>
        <w:rPr>
          <w:szCs w:val="24"/>
        </w:rPr>
        <w:t xml:space="preserve">It has earned one of the industry’s highest awards—the Golden Ticket—for </w:t>
      </w:r>
      <w:r w:rsidR="00371C67">
        <w:rPr>
          <w:szCs w:val="24"/>
        </w:rPr>
        <w:t>13</w:t>
      </w:r>
      <w:r>
        <w:rPr>
          <w:szCs w:val="24"/>
        </w:rPr>
        <w:t xml:space="preserve"> years, and once guests enter the gates, they understand why Dollywood’s </w:t>
      </w:r>
      <w:r w:rsidR="00BB5611" w:rsidRPr="00C5717A">
        <w:rPr>
          <w:szCs w:val="24"/>
        </w:rPr>
        <w:t xml:space="preserve">Smoky Mountain Christmas presented by Humana </w:t>
      </w:r>
      <w:r>
        <w:rPr>
          <w:szCs w:val="24"/>
        </w:rPr>
        <w:t xml:space="preserve">is the perfect place to get in the Christmas spirit. </w:t>
      </w:r>
      <w:r w:rsidR="00BB5611" w:rsidRPr="00C5717A">
        <w:rPr>
          <w:szCs w:val="24"/>
        </w:rPr>
        <w:t>Wander through the park’s</w:t>
      </w:r>
      <w:r w:rsidR="00274819" w:rsidRPr="00C5717A">
        <w:rPr>
          <w:szCs w:val="24"/>
        </w:rPr>
        <w:t xml:space="preserve"> </w:t>
      </w:r>
      <w:r w:rsidR="00BB5611" w:rsidRPr="00C5717A">
        <w:rPr>
          <w:szCs w:val="24"/>
        </w:rPr>
        <w:t xml:space="preserve">more than </w:t>
      </w:r>
      <w:r w:rsidR="008E7FCE" w:rsidRPr="00C5717A">
        <w:rPr>
          <w:szCs w:val="24"/>
        </w:rPr>
        <w:t>f</w:t>
      </w:r>
      <w:r w:rsidR="00C5717A">
        <w:rPr>
          <w:szCs w:val="24"/>
        </w:rPr>
        <w:t xml:space="preserve">ive </w:t>
      </w:r>
      <w:r w:rsidR="008E7FCE" w:rsidRPr="00C5717A">
        <w:rPr>
          <w:szCs w:val="24"/>
        </w:rPr>
        <w:t>million holiday lights</w:t>
      </w:r>
      <w:r w:rsidR="00BB5611" w:rsidRPr="00C5717A">
        <w:rPr>
          <w:szCs w:val="24"/>
        </w:rPr>
        <w:t>,</w:t>
      </w:r>
      <w:r w:rsidR="008E7FCE" w:rsidRPr="00C5717A">
        <w:rPr>
          <w:szCs w:val="24"/>
        </w:rPr>
        <w:t xml:space="preserve"> </w:t>
      </w:r>
      <w:r w:rsidR="00ED7D19" w:rsidRPr="00C5717A">
        <w:rPr>
          <w:szCs w:val="24"/>
        </w:rPr>
        <w:t xml:space="preserve">enjoy the </w:t>
      </w:r>
      <w:r w:rsidR="00C5717A">
        <w:rPr>
          <w:szCs w:val="24"/>
        </w:rPr>
        <w:t>festive</w:t>
      </w:r>
      <w:r w:rsidR="00BB5611" w:rsidRPr="00C5717A">
        <w:rPr>
          <w:szCs w:val="24"/>
        </w:rPr>
        <w:t xml:space="preserve"> holiday performances and warm Christmas atmosphere </w:t>
      </w:r>
      <w:r w:rsidR="00ED7D19" w:rsidRPr="00C5717A">
        <w:rPr>
          <w:szCs w:val="24"/>
        </w:rPr>
        <w:t xml:space="preserve">or taste the holiday-themed food, </w:t>
      </w:r>
      <w:r>
        <w:rPr>
          <w:szCs w:val="24"/>
        </w:rPr>
        <w:t>and it is easy to see</w:t>
      </w:r>
      <w:r w:rsidR="00BB5611" w:rsidRPr="00C5717A">
        <w:rPr>
          <w:szCs w:val="24"/>
        </w:rPr>
        <w:t xml:space="preserve"> why</w:t>
      </w:r>
      <w:r w:rsidR="00ED7D19" w:rsidRPr="00C5717A">
        <w:rPr>
          <w:szCs w:val="24"/>
        </w:rPr>
        <w:t xml:space="preserve"> it has become a family tradition for so many</w:t>
      </w:r>
      <w:r w:rsidR="00BB5611" w:rsidRPr="00C5717A">
        <w:rPr>
          <w:szCs w:val="24"/>
        </w:rPr>
        <w:t xml:space="preserve">. From the cheer and joy of </w:t>
      </w:r>
      <w:r w:rsidR="00DF22EB" w:rsidRPr="00C5717A">
        <w:rPr>
          <w:szCs w:val="24"/>
        </w:rPr>
        <w:t>traditional</w:t>
      </w:r>
      <w:r w:rsidR="00BB5611" w:rsidRPr="00C5717A">
        <w:rPr>
          <w:szCs w:val="24"/>
        </w:rPr>
        <w:t xml:space="preserve"> holiday</w:t>
      </w:r>
      <w:r w:rsidR="00DF22EB" w:rsidRPr="00C5717A">
        <w:rPr>
          <w:szCs w:val="24"/>
        </w:rPr>
        <w:t xml:space="preserve"> </w:t>
      </w:r>
      <w:r w:rsidR="00ED7D19" w:rsidRPr="00C5717A">
        <w:rPr>
          <w:szCs w:val="24"/>
        </w:rPr>
        <w:t xml:space="preserve">shows </w:t>
      </w:r>
      <w:r w:rsidR="00DF22EB" w:rsidRPr="00C5717A">
        <w:rPr>
          <w:szCs w:val="24"/>
        </w:rPr>
        <w:t>like</w:t>
      </w:r>
      <w:r w:rsidR="00B4583B">
        <w:rPr>
          <w:szCs w:val="24"/>
        </w:rPr>
        <w:t xml:space="preserve"> </w:t>
      </w:r>
      <w:r w:rsidR="00DF22EB" w:rsidRPr="00C5717A">
        <w:rPr>
          <w:i/>
          <w:szCs w:val="24"/>
        </w:rPr>
        <w:t>Christmas in the Smokies</w:t>
      </w:r>
      <w:r w:rsidR="00B4583B">
        <w:rPr>
          <w:i/>
          <w:szCs w:val="24"/>
        </w:rPr>
        <w:t xml:space="preserve"> </w:t>
      </w:r>
      <w:r w:rsidR="00B4583B">
        <w:rPr>
          <w:szCs w:val="24"/>
        </w:rPr>
        <w:t>to the excitement of watching Santa at work</w:t>
      </w:r>
      <w:r w:rsidR="00BB5611" w:rsidRPr="00C5717A">
        <w:rPr>
          <w:szCs w:val="24"/>
        </w:rPr>
        <w:t>, Dollywood’s Smoky Mountain Christmas helps fami</w:t>
      </w:r>
      <w:r w:rsidR="007F5CF2">
        <w:rPr>
          <w:szCs w:val="24"/>
        </w:rPr>
        <w:t>lies</w:t>
      </w:r>
      <w:r w:rsidR="00BB5611" w:rsidRPr="00C5717A">
        <w:rPr>
          <w:szCs w:val="24"/>
        </w:rPr>
        <w:t xml:space="preserve"> create memories to share for a lifetime</w:t>
      </w:r>
      <w:r w:rsidR="00DF22EB" w:rsidRPr="00C5717A">
        <w:rPr>
          <w:szCs w:val="24"/>
        </w:rPr>
        <w:t xml:space="preserve">. </w:t>
      </w:r>
      <w:r w:rsidR="00B4583B">
        <w:rPr>
          <w:szCs w:val="24"/>
        </w:rPr>
        <w:t>Guests also can e</w:t>
      </w:r>
      <w:r>
        <w:rPr>
          <w:szCs w:val="24"/>
        </w:rPr>
        <w:t xml:space="preserve">njoy </w:t>
      </w:r>
      <w:r w:rsidR="007D5618" w:rsidRPr="00C5717A">
        <w:rPr>
          <w:szCs w:val="24"/>
        </w:rPr>
        <w:t xml:space="preserve">Dollywood’s signature </w:t>
      </w:r>
      <w:r w:rsidR="008E7FCE" w:rsidRPr="00C5717A">
        <w:rPr>
          <w:szCs w:val="24"/>
        </w:rPr>
        <w:t>rides and attractions</w:t>
      </w:r>
      <w:r w:rsidR="005215AA" w:rsidRPr="00C5717A">
        <w:rPr>
          <w:szCs w:val="24"/>
        </w:rPr>
        <w:t xml:space="preserve"> </w:t>
      </w:r>
      <w:r w:rsidR="00ED7D19" w:rsidRPr="00C5717A">
        <w:rPr>
          <w:szCs w:val="24"/>
        </w:rPr>
        <w:t xml:space="preserve">that </w:t>
      </w:r>
      <w:r w:rsidR="007D5618" w:rsidRPr="00C5717A">
        <w:rPr>
          <w:szCs w:val="24"/>
        </w:rPr>
        <w:t>operate</w:t>
      </w:r>
      <w:r w:rsidR="00ED7D19" w:rsidRPr="00C5717A">
        <w:rPr>
          <w:szCs w:val="24"/>
        </w:rPr>
        <w:t xml:space="preserve"> in this</w:t>
      </w:r>
      <w:r w:rsidR="008E7FCE" w:rsidRPr="00C5717A">
        <w:rPr>
          <w:szCs w:val="24"/>
        </w:rPr>
        <w:t xml:space="preserve"> </w:t>
      </w:r>
      <w:r w:rsidR="007F5CF2">
        <w:rPr>
          <w:szCs w:val="24"/>
        </w:rPr>
        <w:t>merry</w:t>
      </w:r>
      <w:r w:rsidR="00274819" w:rsidRPr="00C5717A">
        <w:rPr>
          <w:szCs w:val="24"/>
        </w:rPr>
        <w:t xml:space="preserve"> environment. </w:t>
      </w:r>
      <w:r w:rsidR="007D5618" w:rsidRPr="00C5717A">
        <w:rPr>
          <w:szCs w:val="24"/>
        </w:rPr>
        <w:t xml:space="preserve">From the award-winning shows and elaborate holiday decorations to the twinkling lights and Christmas-themed menus, Dollywood captures the essence of Christmas. </w:t>
      </w:r>
    </w:p>
    <w:p w:rsidR="008916F6" w:rsidRPr="00C5717A" w:rsidRDefault="008916F6" w:rsidP="00C5717A">
      <w:pPr>
        <w:spacing w:after="0" w:line="240" w:lineRule="auto"/>
        <w:contextualSpacing/>
        <w:rPr>
          <w:szCs w:val="24"/>
        </w:rPr>
      </w:pPr>
    </w:p>
    <w:p w:rsidR="008916F6" w:rsidRPr="00C5717A" w:rsidRDefault="008916F6" w:rsidP="00C5717A">
      <w:pPr>
        <w:spacing w:line="240" w:lineRule="auto"/>
        <w:contextualSpacing/>
        <w:jc w:val="center"/>
        <w:rPr>
          <w:szCs w:val="24"/>
        </w:rPr>
      </w:pPr>
    </w:p>
    <w:p w:rsidR="004254E2" w:rsidRPr="00C5717A" w:rsidRDefault="008916F6" w:rsidP="00C5717A">
      <w:pPr>
        <w:spacing w:line="240" w:lineRule="auto"/>
        <w:rPr>
          <w:sz w:val="18"/>
          <w:szCs w:val="20"/>
        </w:rPr>
      </w:pPr>
      <w:r w:rsidRPr="00C5717A">
        <w:rPr>
          <w:rFonts w:eastAsia="Calibri" w:cs="Times New Roman"/>
          <w:sz w:val="18"/>
          <w:szCs w:val="20"/>
        </w:rPr>
        <w:t xml:space="preserve"> </w:t>
      </w:r>
    </w:p>
    <w:sectPr w:rsidR="004254E2" w:rsidRPr="00C5717A" w:rsidSect="00E06FCF">
      <w:footerReference w:type="first" r:id="rId7"/>
      <w:pgSz w:w="12240" w:h="15840"/>
      <w:pgMar w:top="1008" w:right="1008" w:bottom="1008" w:left="100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D7544" w:rsidRDefault="004D7544" w:rsidP="00E06FCF">
      <w:pPr>
        <w:spacing w:after="0" w:line="240" w:lineRule="auto"/>
      </w:pPr>
      <w:r>
        <w:separator/>
      </w:r>
    </w:p>
  </w:endnote>
  <w:endnote w:type="continuationSeparator" w:id="0">
    <w:p w:rsidR="004D7544" w:rsidRDefault="004D7544" w:rsidP="00E06F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6FCF" w:rsidRDefault="00E06FCF" w:rsidP="00E06FCF">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D7544" w:rsidRDefault="004D7544" w:rsidP="00E06FCF">
      <w:pPr>
        <w:spacing w:after="0" w:line="240" w:lineRule="auto"/>
      </w:pPr>
      <w:r>
        <w:separator/>
      </w:r>
    </w:p>
  </w:footnote>
  <w:footnote w:type="continuationSeparator" w:id="0">
    <w:p w:rsidR="004D7544" w:rsidRDefault="004D7544" w:rsidP="00E06FC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3E2"/>
    <w:rsid w:val="00023546"/>
    <w:rsid w:val="000508C6"/>
    <w:rsid w:val="0007112D"/>
    <w:rsid w:val="0008395F"/>
    <w:rsid w:val="00086657"/>
    <w:rsid w:val="000A40DD"/>
    <w:rsid w:val="000B7BF7"/>
    <w:rsid w:val="000C0E50"/>
    <w:rsid w:val="000C36BC"/>
    <w:rsid w:val="000C75A5"/>
    <w:rsid w:val="001013E2"/>
    <w:rsid w:val="001132A2"/>
    <w:rsid w:val="00113FEB"/>
    <w:rsid w:val="001600F2"/>
    <w:rsid w:val="00193D4E"/>
    <w:rsid w:val="0019423E"/>
    <w:rsid w:val="001D0B5E"/>
    <w:rsid w:val="001D3C90"/>
    <w:rsid w:val="001E0E84"/>
    <w:rsid w:val="001F39FF"/>
    <w:rsid w:val="0025484C"/>
    <w:rsid w:val="00274819"/>
    <w:rsid w:val="00294738"/>
    <w:rsid w:val="00294787"/>
    <w:rsid w:val="002C39AB"/>
    <w:rsid w:val="002E5BA6"/>
    <w:rsid w:val="0030072E"/>
    <w:rsid w:val="00302268"/>
    <w:rsid w:val="0030698E"/>
    <w:rsid w:val="00311B52"/>
    <w:rsid w:val="0033266E"/>
    <w:rsid w:val="00334561"/>
    <w:rsid w:val="00334BDE"/>
    <w:rsid w:val="00342562"/>
    <w:rsid w:val="00371C67"/>
    <w:rsid w:val="00394BE5"/>
    <w:rsid w:val="00413EE5"/>
    <w:rsid w:val="0042165C"/>
    <w:rsid w:val="004254E2"/>
    <w:rsid w:val="00444BD1"/>
    <w:rsid w:val="00450094"/>
    <w:rsid w:val="00467A23"/>
    <w:rsid w:val="004C0DEC"/>
    <w:rsid w:val="004D18EA"/>
    <w:rsid w:val="004D7544"/>
    <w:rsid w:val="00521118"/>
    <w:rsid w:val="005215AA"/>
    <w:rsid w:val="00536B65"/>
    <w:rsid w:val="00567488"/>
    <w:rsid w:val="00584A8B"/>
    <w:rsid w:val="005C67E4"/>
    <w:rsid w:val="005D63DA"/>
    <w:rsid w:val="006136B7"/>
    <w:rsid w:val="006408C7"/>
    <w:rsid w:val="006645E4"/>
    <w:rsid w:val="006C51D7"/>
    <w:rsid w:val="006C5B93"/>
    <w:rsid w:val="006F2FDE"/>
    <w:rsid w:val="0071188C"/>
    <w:rsid w:val="00720796"/>
    <w:rsid w:val="0075158D"/>
    <w:rsid w:val="00751C02"/>
    <w:rsid w:val="00781E4F"/>
    <w:rsid w:val="007942C2"/>
    <w:rsid w:val="007B1F2D"/>
    <w:rsid w:val="007B213D"/>
    <w:rsid w:val="007B5C7A"/>
    <w:rsid w:val="007C4B37"/>
    <w:rsid w:val="007D07D2"/>
    <w:rsid w:val="007D2AC8"/>
    <w:rsid w:val="007D5618"/>
    <w:rsid w:val="007E2FC9"/>
    <w:rsid w:val="007F5CF2"/>
    <w:rsid w:val="00812D08"/>
    <w:rsid w:val="00850318"/>
    <w:rsid w:val="00860FB6"/>
    <w:rsid w:val="008916F6"/>
    <w:rsid w:val="008C36FD"/>
    <w:rsid w:val="008C74ED"/>
    <w:rsid w:val="008C7BD6"/>
    <w:rsid w:val="008D556F"/>
    <w:rsid w:val="008E2C38"/>
    <w:rsid w:val="008E7FCE"/>
    <w:rsid w:val="009108AE"/>
    <w:rsid w:val="009471FB"/>
    <w:rsid w:val="00952CD9"/>
    <w:rsid w:val="00954F8F"/>
    <w:rsid w:val="00973BAD"/>
    <w:rsid w:val="009746E2"/>
    <w:rsid w:val="00980E52"/>
    <w:rsid w:val="009850EC"/>
    <w:rsid w:val="00985A75"/>
    <w:rsid w:val="009B262D"/>
    <w:rsid w:val="009D4535"/>
    <w:rsid w:val="009D68ED"/>
    <w:rsid w:val="00A100CA"/>
    <w:rsid w:val="00A14350"/>
    <w:rsid w:val="00A27543"/>
    <w:rsid w:val="00A477FD"/>
    <w:rsid w:val="00A5355D"/>
    <w:rsid w:val="00A64CF7"/>
    <w:rsid w:val="00A93238"/>
    <w:rsid w:val="00AA2DD1"/>
    <w:rsid w:val="00AC2852"/>
    <w:rsid w:val="00AE79EC"/>
    <w:rsid w:val="00AF0F43"/>
    <w:rsid w:val="00AF3050"/>
    <w:rsid w:val="00B12D00"/>
    <w:rsid w:val="00B4583B"/>
    <w:rsid w:val="00B464DD"/>
    <w:rsid w:val="00B640D9"/>
    <w:rsid w:val="00BB5611"/>
    <w:rsid w:val="00BC0021"/>
    <w:rsid w:val="00BC4A9F"/>
    <w:rsid w:val="00BD17AF"/>
    <w:rsid w:val="00BF0ABE"/>
    <w:rsid w:val="00BF6F95"/>
    <w:rsid w:val="00C00818"/>
    <w:rsid w:val="00C06699"/>
    <w:rsid w:val="00C24109"/>
    <w:rsid w:val="00C33232"/>
    <w:rsid w:val="00C5717A"/>
    <w:rsid w:val="00C601B5"/>
    <w:rsid w:val="00C60A32"/>
    <w:rsid w:val="00C75E54"/>
    <w:rsid w:val="00CB24EA"/>
    <w:rsid w:val="00CB257B"/>
    <w:rsid w:val="00CB7F98"/>
    <w:rsid w:val="00CD54A4"/>
    <w:rsid w:val="00CF1998"/>
    <w:rsid w:val="00CF22CB"/>
    <w:rsid w:val="00CF702F"/>
    <w:rsid w:val="00D3311B"/>
    <w:rsid w:val="00D47A49"/>
    <w:rsid w:val="00D70549"/>
    <w:rsid w:val="00D764FB"/>
    <w:rsid w:val="00DB16B9"/>
    <w:rsid w:val="00DD0B7A"/>
    <w:rsid w:val="00DF22EB"/>
    <w:rsid w:val="00DF6572"/>
    <w:rsid w:val="00E06FCF"/>
    <w:rsid w:val="00E12E50"/>
    <w:rsid w:val="00E72867"/>
    <w:rsid w:val="00E76B8C"/>
    <w:rsid w:val="00E94816"/>
    <w:rsid w:val="00EA149C"/>
    <w:rsid w:val="00EC37EF"/>
    <w:rsid w:val="00EC47DB"/>
    <w:rsid w:val="00EC6166"/>
    <w:rsid w:val="00ED5E2A"/>
    <w:rsid w:val="00ED7D19"/>
    <w:rsid w:val="00F16E89"/>
    <w:rsid w:val="00F32CA3"/>
    <w:rsid w:val="00F40285"/>
    <w:rsid w:val="00F5234A"/>
    <w:rsid w:val="00F63D4A"/>
    <w:rsid w:val="00F8599F"/>
    <w:rsid w:val="00FA1BFD"/>
    <w:rsid w:val="00FB74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89CAD89-3376-4930-AC63-403DFA4538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C0DEC"/>
    <w:rPr>
      <w:color w:val="0000FF" w:themeColor="hyperlink"/>
      <w:u w:val="single"/>
    </w:rPr>
  </w:style>
  <w:style w:type="paragraph" w:styleId="BalloonText">
    <w:name w:val="Balloon Text"/>
    <w:basedOn w:val="Normal"/>
    <w:link w:val="BalloonTextChar"/>
    <w:uiPriority w:val="99"/>
    <w:semiHidden/>
    <w:unhideWhenUsed/>
    <w:rsid w:val="001600F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600F2"/>
    <w:rPr>
      <w:rFonts w:ascii="Tahoma" w:hAnsi="Tahoma" w:cs="Tahoma"/>
      <w:sz w:val="16"/>
      <w:szCs w:val="16"/>
    </w:rPr>
  </w:style>
  <w:style w:type="paragraph" w:styleId="Header">
    <w:name w:val="header"/>
    <w:basedOn w:val="Normal"/>
    <w:link w:val="HeaderChar"/>
    <w:uiPriority w:val="99"/>
    <w:unhideWhenUsed/>
    <w:rsid w:val="00E06FC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06FCF"/>
  </w:style>
  <w:style w:type="paragraph" w:styleId="Footer">
    <w:name w:val="footer"/>
    <w:basedOn w:val="Normal"/>
    <w:link w:val="FooterChar"/>
    <w:uiPriority w:val="99"/>
    <w:unhideWhenUsed/>
    <w:rsid w:val="00E06FC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06F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3928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0C7BCD-4EE9-4D12-A605-83FBC36942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644</Words>
  <Characters>3672</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Wes Ramey</dc:creator>
  <cp:lastModifiedBy>Gray, Bonnie E NAF USN (USA)</cp:lastModifiedBy>
  <cp:revision>2</cp:revision>
  <dcterms:created xsi:type="dcterms:W3CDTF">2022-05-11T17:09:00Z</dcterms:created>
  <dcterms:modified xsi:type="dcterms:W3CDTF">2022-05-11T17:09:00Z</dcterms:modified>
</cp:coreProperties>
</file>