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1585B5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19"/>
        <w:gridCol w:w="1430"/>
        <w:gridCol w:w="878"/>
        <w:gridCol w:w="827"/>
        <w:gridCol w:w="1008"/>
        <w:gridCol w:w="1124"/>
        <w:gridCol w:w="959"/>
        <w:gridCol w:w="1063"/>
        <w:gridCol w:w="68"/>
      </w:tblGrid>
      <w:tr w:rsidR="00FC158F" w14:paraId="1E49C13C" w14:textId="77777777" w:rsidTr="00F449AF">
        <w:trPr>
          <w:gridAfter w:val="1"/>
          <w:wAfter w:w="68" w:type="dxa"/>
        </w:trPr>
        <w:tc>
          <w:tcPr>
            <w:tcW w:w="10732" w:type="dxa"/>
            <w:gridSpan w:val="9"/>
          </w:tcPr>
          <w:p w14:paraId="35B5C1FF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Gilroy Gardens</w:t>
            </w:r>
          </w:p>
          <w:p w14:paraId="18E02AD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https://www.gilroygardens.org/rdens</w:t>
            </w:r>
          </w:p>
          <w:p w14:paraId="6AD8E2FB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408-840-1700</w:t>
            </w:r>
          </w:p>
          <w:p w14:paraId="1D88A5B5" w14:textId="77777777" w:rsidR="00567A74" w:rsidRDefault="00567A74"/>
        </w:tc>
      </w:tr>
      <w:tr w:rsidR="00FC158F" w14:paraId="0353D4E5" w14:textId="77777777" w:rsidTr="00F449A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7F5B4C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1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825396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71892C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4C33B5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0C7BBF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0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83B4C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BADE1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E6906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33F029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F449AF" w14:paraId="6538D088" w14:textId="77777777" w:rsidTr="00F449A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B82A31" w14:textId="750D8457" w:rsidR="00F449AF" w:rsidRDefault="00F449AF" w:rsidP="00F449AF">
            <w:pPr>
              <w:jc w:val="center"/>
            </w:pPr>
            <w:r>
              <w:t>2516067V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8374B2E" w14:textId="229AFE42" w:rsidR="00F449AF" w:rsidRDefault="00F449AF" w:rsidP="00F449AF">
            <w:r>
              <w:t>GILRY GARD 1DY-AD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4BF215" w14:textId="2F18FF2C" w:rsidR="00F449AF" w:rsidRPr="009825D6" w:rsidRDefault="00F449AF" w:rsidP="00F449AF">
            <w:pPr>
              <w:jc w:val="center"/>
            </w:pPr>
            <w:r w:rsidRPr="009825D6">
              <w:t>MCAGIGGA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930FAF" w14:textId="6D02029D" w:rsidR="00F449AF" w:rsidRDefault="00F449AF" w:rsidP="00F449AF">
            <w:pPr>
              <w:jc w:val="center"/>
            </w:pPr>
            <w:r>
              <w:t>$35.71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CD7062" w14:textId="012B33C1" w:rsidR="00F449AF" w:rsidRDefault="00F449AF" w:rsidP="00F449AF">
            <w:pPr>
              <w:jc w:val="center"/>
            </w:pPr>
            <w:r>
              <w:t>$39.50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5D4833" w14:textId="716D2A2F" w:rsidR="00F449AF" w:rsidRDefault="00F449AF" w:rsidP="00F449AF">
            <w:pPr>
              <w:jc w:val="center"/>
            </w:pPr>
            <w:r>
              <w:t>$80.00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A7BC3F" w14:textId="03F83A53" w:rsidR="00F449AF" w:rsidRPr="009825D6" w:rsidRDefault="00F449AF" w:rsidP="00F449AF">
            <w:pPr>
              <w:jc w:val="center"/>
            </w:pPr>
            <w:r w:rsidRPr="009825D6">
              <w:t>$40.50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ED9022" w14:textId="64E23AB9" w:rsidR="00F449AF" w:rsidRDefault="00F449AF" w:rsidP="00F449AF">
            <w:pPr>
              <w:jc w:val="center"/>
            </w:pPr>
            <w:r>
              <w:t>6/22/26</w:t>
            </w:r>
          </w:p>
        </w:tc>
        <w:tc>
          <w:tcPr>
            <w:tcW w:w="113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BF3AA0" w14:textId="55F3AA5D" w:rsidR="00F449AF" w:rsidRPr="009825D6" w:rsidRDefault="00F449AF" w:rsidP="00F449AF">
            <w:pPr>
              <w:jc w:val="center"/>
            </w:pPr>
            <w:r w:rsidRPr="009825D6">
              <w:t>12/31/26</w:t>
            </w:r>
          </w:p>
        </w:tc>
      </w:tr>
      <w:tr w:rsidR="00FC158F" w14:paraId="29B8F484" w14:textId="77777777" w:rsidTr="00F449A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1B0DD6" w14:textId="77777777" w:rsidR="009825D6" w:rsidRDefault="009825D6">
            <w:pPr>
              <w:jc w:val="center"/>
            </w:pPr>
            <w:r>
              <w:t>2516069V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EEB0E0" w14:textId="77777777" w:rsidR="009825D6" w:rsidRDefault="009825D6" w:rsidP="00C65A8E">
            <w:r>
              <w:t>GILRY GARD 1DY-CH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043B98" w14:textId="77777777" w:rsidR="009825D6" w:rsidRDefault="009825D6">
            <w:pPr>
              <w:jc w:val="center"/>
            </w:pPr>
            <w:r w:rsidRPr="009825D6">
              <w:t>MCAGIGGB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6F153A" w14:textId="77777777" w:rsidR="009825D6" w:rsidRDefault="009825D6">
            <w:pPr>
              <w:jc w:val="center"/>
            </w:pPr>
            <w:r>
              <w:t>$35.71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8E3832" w14:textId="77777777" w:rsidR="009825D6" w:rsidRDefault="009825D6">
            <w:pPr>
              <w:jc w:val="center"/>
            </w:pPr>
            <w:r>
              <w:t>$39.50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0EC61C" w14:textId="77777777" w:rsidR="009825D6" w:rsidRDefault="009825D6">
            <w:pPr>
              <w:jc w:val="center"/>
            </w:pPr>
            <w:r>
              <w:t>$70.00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D2E208" w14:textId="77777777" w:rsidR="009825D6" w:rsidRDefault="009825D6">
            <w:pPr>
              <w:jc w:val="center"/>
            </w:pPr>
            <w:r w:rsidRPr="009825D6">
              <w:t>$30.50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364025" w14:textId="0B8A456D" w:rsidR="009825D6" w:rsidRDefault="00F449AF">
            <w:pPr>
              <w:jc w:val="center"/>
            </w:pPr>
            <w:r>
              <w:t>6/22/26</w:t>
            </w:r>
          </w:p>
        </w:tc>
        <w:tc>
          <w:tcPr>
            <w:tcW w:w="113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47B35F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FC158F" w14:paraId="7F8C4666" w14:textId="77777777" w:rsidTr="00F449A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7893DDA" w14:textId="77777777" w:rsidR="009825D6" w:rsidRDefault="009825D6">
            <w:pPr>
              <w:jc w:val="center"/>
            </w:pPr>
            <w:r>
              <w:t>2516070V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169C21" w14:textId="77777777" w:rsidR="009825D6" w:rsidRDefault="009825D6" w:rsidP="00C65A8E">
            <w:r>
              <w:t>GILRY GARD 1DY-SR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705FDA" w14:textId="77777777" w:rsidR="009825D6" w:rsidRDefault="009825D6">
            <w:pPr>
              <w:jc w:val="center"/>
            </w:pPr>
            <w:r w:rsidRPr="009825D6">
              <w:t>MCAGIGGC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19FB12" w14:textId="77777777" w:rsidR="009825D6" w:rsidRDefault="009825D6">
            <w:pPr>
              <w:jc w:val="center"/>
            </w:pPr>
            <w:r>
              <w:t>$35.71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C1C951" w14:textId="77777777" w:rsidR="009825D6" w:rsidRDefault="009825D6">
            <w:pPr>
              <w:jc w:val="center"/>
            </w:pPr>
            <w:r>
              <w:t>$39.50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54F1DC" w14:textId="77777777" w:rsidR="009825D6" w:rsidRDefault="009825D6">
            <w:pPr>
              <w:jc w:val="center"/>
            </w:pPr>
            <w:r>
              <w:t>$70.00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CF38B3" w14:textId="77777777" w:rsidR="009825D6" w:rsidRDefault="009825D6">
            <w:pPr>
              <w:jc w:val="center"/>
            </w:pPr>
            <w:r w:rsidRPr="009825D6">
              <w:t>$30.50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BEF236" w14:textId="5C06155A" w:rsidR="009825D6" w:rsidRDefault="00F449AF">
            <w:pPr>
              <w:jc w:val="center"/>
            </w:pPr>
            <w:r>
              <w:t>6/22/26</w:t>
            </w:r>
          </w:p>
        </w:tc>
        <w:tc>
          <w:tcPr>
            <w:tcW w:w="113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5ECA85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FC158F" w14:paraId="5D0567B2" w14:textId="77777777" w:rsidTr="00F449A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375C173" w14:textId="77777777" w:rsidR="005A45C9" w:rsidRPr="009825D6" w:rsidRDefault="005A45C9" w:rsidP="005A45C9"/>
          <w:p w14:paraId="178B1F23" w14:textId="77777777" w:rsidR="00FC158F" w:rsidRDefault="0051362F" w:rsidP="0051362F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There’s no better place to make lasting memories than at </w:t>
            </w:r>
            <w:r>
              <w:rPr>
                <w:rFonts w:eastAsia="Times New Roman"/>
                <w:b/>
                <w:bCs/>
                <w:lang w:eastAsia="en-US"/>
              </w:rPr>
              <w:t>Gilroy Gardens Family Theme Park</w:t>
            </w:r>
            <w:r>
              <w:rPr>
                <w:rFonts w:eastAsia="Times New Roman"/>
                <w:lang w:eastAsia="en-US"/>
              </w:rPr>
              <w:t xml:space="preserve">, a magical wonderland designed especially for families with young children. Nestled among </w:t>
            </w:r>
            <w:r>
              <w:rPr>
                <w:rFonts w:eastAsia="Times New Roman"/>
                <w:b/>
                <w:bCs/>
                <w:lang w:eastAsia="en-US"/>
              </w:rPr>
              <w:t>majestic gardens and more than 10,000 trees</w:t>
            </w:r>
            <w:r>
              <w:rPr>
                <w:rFonts w:eastAsia="Times New Roman"/>
                <w:lang w:eastAsia="en-US"/>
              </w:rPr>
              <w:t xml:space="preserve">, Gilroy Gardens features </w:t>
            </w:r>
            <w:r>
              <w:rPr>
                <w:rFonts w:eastAsia="Times New Roman"/>
                <w:b/>
                <w:bCs/>
                <w:lang w:eastAsia="en-US"/>
              </w:rPr>
              <w:t>over 40 fun rides and attractions</w:t>
            </w:r>
            <w:r>
              <w:rPr>
                <w:rFonts w:eastAsia="Times New Roman"/>
                <w:lang w:eastAsia="en-US"/>
              </w:rPr>
              <w:t xml:space="preserve"> — from gentle adventures for little ones to scenic strolls through six beautifully themed gardens, including the tranquil </w:t>
            </w:r>
            <w:r>
              <w:rPr>
                <w:rFonts w:eastAsia="Times New Roman"/>
                <w:b/>
                <w:bCs/>
                <w:lang w:eastAsia="en-US"/>
              </w:rPr>
              <w:t>Claudia’s Garden</w:t>
            </w:r>
            <w:r>
              <w:rPr>
                <w:rFonts w:eastAsia="Times New Roman"/>
                <w:lang w:eastAsia="en-US"/>
              </w:rPr>
              <w:t xml:space="preserve"> and the vibrant </w:t>
            </w:r>
            <w:r>
              <w:rPr>
                <w:rFonts w:eastAsia="Times New Roman"/>
                <w:b/>
                <w:bCs/>
                <w:lang w:eastAsia="en-US"/>
              </w:rPr>
              <w:t>Monarch Garden</w:t>
            </w:r>
            <w:r>
              <w:rPr>
                <w:rFonts w:eastAsia="Times New Roman"/>
                <w:lang w:eastAsia="en-US"/>
              </w:rPr>
              <w:t>, housed inside a 60-foot-tall greenhouse.</w:t>
            </w:r>
          </w:p>
          <w:p w14:paraId="4F364AB2" w14:textId="77777777" w:rsidR="00FC158F" w:rsidRDefault="0051362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Seasons at Gilroy Gardens:</w:t>
            </w:r>
          </w:p>
          <w:p w14:paraId="70DC655A" w14:textId="77777777" w:rsidR="00FC158F" w:rsidRDefault="0051362F">
            <w:pPr>
              <w:numPr>
                <w:ilvl w:val="0"/>
                <w:numId w:val="3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Spring/Summer season: 4/3/26 through 9/20/26</w:t>
            </w:r>
          </w:p>
          <w:p w14:paraId="522933F7" w14:textId="77777777" w:rsidR="00FC158F" w:rsidRDefault="0051362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Voyage to The Islands: Now through 5/31</w:t>
            </w:r>
          </w:p>
          <w:p w14:paraId="11BB77C1" w14:textId="77777777" w:rsidR="00FC158F" w:rsidRDefault="0051362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Cherry Jubilee: June 5 through July 5 </w:t>
            </w:r>
          </w:p>
          <w:p w14:paraId="5FEDE59A" w14:textId="77777777" w:rsidR="00FC158F" w:rsidRDefault="0051362F">
            <w:pPr>
              <w:numPr>
                <w:ilvl w:val="1"/>
                <w:numId w:val="4"/>
              </w:numPr>
              <w:suppressAutoHyphens w:val="0"/>
              <w:spacing w:before="240" w:after="240"/>
              <w:ind w:hanging="244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Cherry Jubilee, the award-winning festival of food and family fun, is back at Gilroy Gardens from June 5 through July 5 with live entertainment,  educational activities, and 50+ mouthwatering cherry-inspired delights on the menu!</w:t>
            </w:r>
          </w:p>
          <w:p w14:paraId="448E3184" w14:textId="77777777" w:rsidR="00FC158F" w:rsidRDefault="0051362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Carnival Nights: Weekends 8/15 through 9/7</w:t>
            </w:r>
          </w:p>
          <w:p w14:paraId="1E0E765D" w14:textId="77777777" w:rsidR="00FC158F" w:rsidRDefault="0051362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Great Big Boo Halloween Season: 9/25 through 11/1</w:t>
            </w:r>
          </w:p>
          <w:p w14:paraId="2BDF865C" w14:textId="77777777" w:rsidR="00FC158F" w:rsidRDefault="0051362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North Pole Nights: 11/21 through 12/30</w:t>
            </w:r>
          </w:p>
          <w:p w14:paraId="39323038" w14:textId="77777777" w:rsidR="00FC158F" w:rsidRDefault="0051362F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New Year’s Eve Celebration: 12/31</w:t>
            </w:r>
          </w:p>
          <w:p w14:paraId="5570A20B" w14:textId="77777777" w:rsidR="00A77B3E" w:rsidRPr="0051362F" w:rsidRDefault="0051362F" w:rsidP="0051362F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Tickets are giftable.</w:t>
            </w:r>
          </w:p>
        </w:tc>
      </w:tr>
    </w:tbl>
    <w:p w14:paraId="3368007D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7E799A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4AFF224B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FC158F" w14:paraId="7843A351" w14:textId="77777777">
        <w:tc>
          <w:tcPr>
            <w:tcW w:w="11016" w:type="dxa"/>
          </w:tcPr>
          <w:p w14:paraId="38D363AC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0A3A1D1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40838AB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16D8CB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>Pricing subject to change at vendors request.</w:t>
            </w:r>
          </w:p>
          <w:p w14:paraId="32BCE49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39B061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3D4697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83854F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420C57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5DD52C2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3B8A0" w14:textId="77777777" w:rsidR="00AF2C4C" w:rsidRDefault="00AF2C4C">
      <w:r>
        <w:separator/>
      </w:r>
    </w:p>
  </w:endnote>
  <w:endnote w:type="continuationSeparator" w:id="0">
    <w:p w14:paraId="22B80F5C" w14:textId="77777777" w:rsidR="00AF2C4C" w:rsidRDefault="00AF2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26CE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Bonnie Gray</w:t>
    </w:r>
  </w:p>
  <w:p w14:paraId="0A17F9C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Bonnie.e.gray3.naf@us.navy.mil</w:t>
    </w:r>
  </w:p>
  <w:p w14:paraId="54D66C2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25-HDQMTP-25-T-0084-P00000-Gilroy Gardens Family Theme Park</w:t>
    </w:r>
  </w:p>
  <w:p w14:paraId="40FF459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58B3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ABAD66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CC1512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25-HDQMTP-25-T-0084-P00000-Gilroy Gardens Family Theme Park</w:t>
    </w:r>
  </w:p>
  <w:p w14:paraId="2F53A73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3751E" w14:textId="77777777" w:rsidR="00AF2C4C" w:rsidRDefault="00AF2C4C">
      <w:r>
        <w:separator/>
      </w:r>
    </w:p>
  </w:footnote>
  <w:footnote w:type="continuationSeparator" w:id="0">
    <w:p w14:paraId="6ADDFF7B" w14:textId="77777777" w:rsidR="00AF2C4C" w:rsidRDefault="00AF2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F529E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2588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Gilroy Gardens Family Theme Park | Gilroy Gardens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06/11/2026</w:t>
    </w:r>
  </w:p>
  <w:p w14:paraId="6A3BA103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C9CEC1A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A0C3D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Gilroy Gardens Family Theme Park | Gilroy Gardens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06/11/2026</w:t>
    </w:r>
  </w:p>
  <w:p w14:paraId="5AA429D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6E536D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0D8463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404A28A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2D4E735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511CF50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A46AB7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72AA3EA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86C598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4E00C26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319204D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926BBD4"/>
    <w:multiLevelType w:val="hybridMultilevel"/>
    <w:tmpl w:val="00000001"/>
    <w:lvl w:ilvl="0" w:tplc="A21EF1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44AFD4C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E6CEF0D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86F4A3E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2B0C07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3DBE223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5FA70F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E7A4FC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5ADE684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D5E5E6F"/>
    <w:multiLevelType w:val="hybridMultilevel"/>
    <w:tmpl w:val="00000001"/>
    <w:lvl w:ilvl="0" w:tplc="7EE6DC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05C495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F7E2A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6B20BD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7BFAADF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E12E68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434402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B5A6EC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BD0926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2FB5A17B"/>
    <w:multiLevelType w:val="hybridMultilevel"/>
    <w:tmpl w:val="00000001"/>
    <w:lvl w:ilvl="0" w:tplc="4DC614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8A6380C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8A5A0CD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0AE4E5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87E8AD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43EBC2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598CD4E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DC8F64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2F5427B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110509458">
    <w:abstractNumId w:val="0"/>
  </w:num>
  <w:num w:numId="2" w16cid:durableId="2015065201">
    <w:abstractNumId w:val="1"/>
  </w:num>
  <w:num w:numId="3" w16cid:durableId="1687514313">
    <w:abstractNumId w:val="3"/>
  </w:num>
  <w:num w:numId="4" w16cid:durableId="6588449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820EA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2FDB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1362F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6E472B"/>
    <w:rsid w:val="006F092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AF2C4C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49AF"/>
    <w:rsid w:val="00F45572"/>
    <w:rsid w:val="00F52885"/>
    <w:rsid w:val="00F541E6"/>
    <w:rsid w:val="00F87CCE"/>
    <w:rsid w:val="00FC158F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5823E22A"/>
  <w15:chartTrackingRefBased/>
  <w15:docId w15:val="{022714E6-1C99-49D9-B058-3A5902F75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657E8D-D641-4010-8E27-940E26B877A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dab4dba0-2b8b-414a-8eb3-7f503f0ef013"/>
  </ds:schemaRefs>
</ds:datastoreItem>
</file>

<file path=customXml/itemProps2.xml><?xml version="1.0" encoding="utf-8"?>
<ds:datastoreItem xmlns:ds="http://schemas.openxmlformats.org/officeDocument/2006/customXml" ds:itemID="{CD8C2150-4FCD-4611-AA75-259038DDCCA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2D27C0D-6038-434D-B1E2-02D935DDAE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BF339F-9F35-4ED1-A252-5FEAD489ABC3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71beb23-8ea8-44b3-ba27-9e8ead2039ca}" enabled="1" method="Privilege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2026-06-18T13:07:00Z</dcterms:created>
  <dcterms:modified xsi:type="dcterms:W3CDTF">2026-06-18T13:07:00Z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