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B580031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213"/>
        <w:gridCol w:w="1526"/>
        <w:gridCol w:w="885"/>
        <w:gridCol w:w="876"/>
        <w:gridCol w:w="981"/>
        <w:gridCol w:w="1124"/>
        <w:gridCol w:w="979"/>
        <w:gridCol w:w="1024"/>
        <w:gridCol w:w="68"/>
      </w:tblGrid>
      <w:tr w:rsidR="002E78A2" w14:paraId="098DAD22" w14:textId="77777777" w:rsidTr="00D552A6">
        <w:trPr>
          <w:gridAfter w:val="1"/>
          <w:wAfter w:w="72" w:type="dxa"/>
        </w:trPr>
        <w:tc>
          <w:tcPr>
            <w:tcW w:w="10944" w:type="dxa"/>
            <w:gridSpan w:val="9"/>
            <w:shd w:val="clear" w:color="auto" w:fill="auto"/>
          </w:tcPr>
          <w:p w14:paraId="5A0C4FD6" w14:textId="77777777" w:rsidR="004A510A" w:rsidRPr="00A610B4" w:rsidRDefault="00A610B4" w:rsidP="00A610B4">
            <w:pPr>
              <w:rPr>
                <w:b/>
              </w:rPr>
            </w:pPr>
            <w:r>
              <w:rPr>
                <w:b/>
              </w:rPr>
              <w:t>Historic Tours Of America Inc | Old Town Trolley*</w:t>
            </w:r>
          </w:p>
          <w:p w14:paraId="60424C93" w14:textId="4F61A882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="00F26D6F">
              <w:rPr>
                <w:lang w:eastAsia="en-US"/>
              </w:rPr>
              <w:t>https://www.trolleytours.com</w:t>
            </w:r>
          </w:p>
          <w:p w14:paraId="61F4DB4B" w14:textId="77777777" w:rsidR="00567A74" w:rsidRDefault="00567A74" w:rsidP="00F26D6F">
            <w:pPr>
              <w:tabs>
                <w:tab w:val="left" w:pos="4190"/>
              </w:tabs>
            </w:pPr>
            <w:bookmarkStart w:id="0" w:name="_GoBack"/>
            <w:bookmarkEnd w:id="0"/>
          </w:p>
        </w:tc>
      </w:tr>
      <w:tr w:rsidR="002E78A2" w14:paraId="3FEF13DF" w14:textId="77777777" w:rsidTr="00D552A6">
        <w:trPr>
          <w:gridAfter w:val="1"/>
          <w:wAfter w:w="72" w:type="dxa"/>
        </w:trPr>
        <w:tc>
          <w:tcPr>
            <w:tcW w:w="10944" w:type="dxa"/>
            <w:gridSpan w:val="9"/>
            <w:shd w:val="clear" w:color="auto" w:fill="auto"/>
          </w:tcPr>
          <w:p w14:paraId="1B379F83" w14:textId="77777777" w:rsidR="00567A74" w:rsidRDefault="00567A74" w:rsidP="00D552A6">
            <w:pPr>
              <w:tabs>
                <w:tab w:val="left" w:pos="4190"/>
              </w:tabs>
            </w:pPr>
          </w:p>
        </w:tc>
      </w:tr>
      <w:tr w:rsidR="002E78A2" w14:paraId="6AB524BE" w14:textId="77777777" w:rsidTr="00D552A6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1DA1D17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79AD558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3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9F77094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4A6AEE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99115F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E05294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70C922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850DA4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09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0D3DC3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2E78A2" w14:paraId="5835D9A7" w14:textId="77777777" w:rsidTr="00D552A6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24F6E48" w14:textId="77777777" w:rsidR="009825D6" w:rsidRDefault="009825D6">
            <w:pPr>
              <w:jc w:val="center"/>
            </w:pPr>
            <w:r>
              <w:t>2606967V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469126" w14:textId="77777777" w:rsidR="009825D6" w:rsidRDefault="009825D6" w:rsidP="00C65A8E">
            <w:r>
              <w:t>BOSTON TEA 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3B6C92" w14:textId="77777777" w:rsidR="009825D6" w:rsidRDefault="009825D6">
            <w:pPr>
              <w:jc w:val="center"/>
            </w:pPr>
            <w:r w:rsidRPr="009825D6">
              <w:t>MMABSOT7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C0E9FE" w14:textId="77777777" w:rsidR="009825D6" w:rsidRDefault="009825D6">
            <w:pPr>
              <w:jc w:val="center"/>
            </w:pPr>
            <w:r>
              <w:t>$27.54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DD7DA7" w14:textId="77777777" w:rsidR="009825D6" w:rsidRDefault="009825D6">
            <w:pPr>
              <w:jc w:val="center"/>
            </w:pPr>
            <w:r>
              <w:t>$31.00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72A5B58" w14:textId="77777777" w:rsidR="009825D6" w:rsidRDefault="009825D6">
            <w:pPr>
              <w:jc w:val="center"/>
            </w:pPr>
            <w:r>
              <w:t>$36.00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FEF31E" w14:textId="77777777" w:rsidR="009825D6" w:rsidRDefault="009825D6">
            <w:pPr>
              <w:jc w:val="center"/>
            </w:pPr>
            <w:r w:rsidRPr="009825D6">
              <w:t>$5.00</w:t>
            </w:r>
          </w:p>
        </w:tc>
        <w:tc>
          <w:tcPr>
            <w:tcW w:w="9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C1AFED" w14:textId="77777777" w:rsidR="009825D6" w:rsidRDefault="009825D6">
            <w:pPr>
              <w:jc w:val="center"/>
            </w:pPr>
            <w:r w:rsidRPr="009825D6">
              <w:t>05/07/26</w:t>
            </w:r>
          </w:p>
        </w:tc>
        <w:tc>
          <w:tcPr>
            <w:tcW w:w="1109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86CB67" w14:textId="77777777" w:rsidR="009825D6" w:rsidRDefault="009825D6">
            <w:pPr>
              <w:jc w:val="center"/>
            </w:pPr>
            <w:r w:rsidRPr="009825D6">
              <w:t>12/31/31</w:t>
            </w:r>
          </w:p>
        </w:tc>
      </w:tr>
      <w:tr w:rsidR="002E78A2" w14:paraId="14623031" w14:textId="77777777" w:rsidTr="00D552A6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4EBAE17" w14:textId="77777777" w:rsidR="009825D6" w:rsidRDefault="009825D6">
            <w:pPr>
              <w:jc w:val="center"/>
            </w:pPr>
            <w:r>
              <w:t>2606968V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0827AB5" w14:textId="77777777" w:rsidR="009825D6" w:rsidRDefault="009825D6" w:rsidP="00C65A8E">
            <w:r>
              <w:t>BOSTON TEA C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8AA16C5" w14:textId="77777777" w:rsidR="009825D6" w:rsidRDefault="009825D6">
            <w:pPr>
              <w:jc w:val="center"/>
            </w:pPr>
            <w:r w:rsidRPr="009825D6">
              <w:t>MMABSOT8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385312" w14:textId="77777777" w:rsidR="009825D6" w:rsidRDefault="009825D6">
            <w:pPr>
              <w:jc w:val="center"/>
            </w:pPr>
            <w:r>
              <w:t>$20.65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BD78DCE" w14:textId="77777777" w:rsidR="009825D6" w:rsidRDefault="009825D6">
            <w:pPr>
              <w:jc w:val="center"/>
            </w:pPr>
            <w:r>
              <w:t>$22.50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767D2C5" w14:textId="77777777" w:rsidR="009825D6" w:rsidRDefault="009825D6">
            <w:pPr>
              <w:jc w:val="center"/>
            </w:pPr>
            <w:r>
              <w:t>$27.00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0D90DE" w14:textId="77777777" w:rsidR="009825D6" w:rsidRDefault="009825D6">
            <w:pPr>
              <w:jc w:val="center"/>
            </w:pPr>
            <w:r w:rsidRPr="009825D6">
              <w:t>$4.50</w:t>
            </w:r>
          </w:p>
        </w:tc>
        <w:tc>
          <w:tcPr>
            <w:tcW w:w="981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7B66CE" w14:textId="77777777" w:rsidR="009825D6" w:rsidRDefault="009825D6">
            <w:pPr>
              <w:jc w:val="center"/>
            </w:pPr>
            <w:r w:rsidRPr="009825D6">
              <w:t>05/07/26</w:t>
            </w:r>
          </w:p>
        </w:tc>
        <w:tc>
          <w:tcPr>
            <w:tcW w:w="1109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23E056" w14:textId="6499A7BB" w:rsidR="009825D6" w:rsidRDefault="009825D6" w:rsidP="00F26D6F">
            <w:pPr>
              <w:jc w:val="center"/>
            </w:pPr>
            <w:r w:rsidRPr="009825D6">
              <w:t>12/31/3</w:t>
            </w:r>
            <w:r w:rsidR="00F26D6F">
              <w:t>1</w:t>
            </w:r>
          </w:p>
        </w:tc>
      </w:tr>
      <w:tr w:rsidR="002E78A2" w14:paraId="7CAFEC7E" w14:textId="77777777" w:rsidTr="00D552A6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5DF7F7A" w14:textId="77777777" w:rsidR="005A45C9" w:rsidRPr="009825D6" w:rsidRDefault="005A45C9" w:rsidP="005A45C9"/>
          <w:p w14:paraId="3A2A1D39" w14:textId="75C48D78" w:rsidR="00A77B3E" w:rsidRDefault="00D552A6" w:rsidP="00F26D6F">
            <w:pPr>
              <w:suppressAutoHyphens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Includes Boston Tea Party Ships &amp; Museum. 1 hour 15 minute tour. Tickets can be used on any operating day within 6 months of the purchase date.</w:t>
            </w:r>
            <w:r>
              <w:rPr>
                <w:rFonts w:eastAsia="Times New Roman"/>
                <w:lang w:eastAsia="en-US"/>
              </w:rPr>
              <w:br/>
              <w:t>Journey back in time to the Famous Event that changed American History!</w:t>
            </w:r>
            <w:r>
              <w:rPr>
                <w:rFonts w:eastAsia="Times New Roman"/>
                <w:lang w:eastAsia="en-US"/>
              </w:rPr>
              <w:br/>
              <w:t>Visit Authentically Restored Tail Tea Ships</w:t>
            </w:r>
            <w:r>
              <w:rPr>
                <w:rFonts w:eastAsia="Times New Roman"/>
                <w:lang w:eastAsia="en-US"/>
              </w:rPr>
              <w:br/>
              <w:t>See the Robinson Tea Chest from the 1773 Boston Tea Party</w:t>
            </w:r>
            <w:r>
              <w:rPr>
                <w:rFonts w:eastAsia="Times New Roman"/>
                <w:lang w:eastAsia="en-US"/>
              </w:rPr>
              <w:br/>
              <w:t>Throw Tea into the Harbor</w:t>
            </w:r>
            <w:r>
              <w:rPr>
                <w:rFonts w:eastAsia="Times New Roman"/>
                <w:lang w:eastAsia="en-US"/>
              </w:rPr>
              <w:br/>
              <w:t>Visit Abigail's Tea Room and our Gift Shop</w:t>
            </w:r>
            <w:r>
              <w:rPr>
                <w:rFonts w:eastAsia="Times New Roman"/>
                <w:lang w:eastAsia="en-US"/>
              </w:rPr>
              <w:br/>
              <w:t>100% Satisfaction Guarantee</w:t>
            </w:r>
            <w:r>
              <w:rPr>
                <w:rFonts w:eastAsia="Times New Roman"/>
                <w:lang w:eastAsia="en-US"/>
              </w:rPr>
              <w:br/>
            </w:r>
            <w:r>
              <w:rPr>
                <w:rFonts w:eastAsia="Times New Roman"/>
                <w:lang w:eastAsia="en-US"/>
              </w:rPr>
              <w:br/>
              <w:t>Dec 16th- TOURS ARE FREE at the museum to celebrate the day of the Boston Tea Party!</w:t>
            </w:r>
            <w:r>
              <w:rPr>
                <w:rFonts w:eastAsia="Times New Roman"/>
                <w:lang w:eastAsia="en-US"/>
              </w:rPr>
              <w:br/>
              <w:t>Closed Thanksgiving and Christmas Day.</w:t>
            </w:r>
            <w:r>
              <w:rPr>
                <w:rFonts w:eastAsia="Times New Roman"/>
                <w:lang w:eastAsia="en-US"/>
              </w:rPr>
              <w:br/>
              <w:t>Museum tours begin every 30 minutes.</w:t>
            </w:r>
            <w:r>
              <w:rPr>
                <w:rFonts w:eastAsia="Times New Roman"/>
                <w:lang w:eastAsia="en-US"/>
              </w:rPr>
              <w:br/>
              <w:t>Abigail’s Tea Room – Open Daily (Additional Cost) Abigail's Tea Room open on operating days: 9:30 am to 5:00 pm.</w:t>
            </w:r>
            <w:r>
              <w:rPr>
                <w:rFonts w:eastAsia="Times New Roman"/>
                <w:lang w:eastAsia="en-US"/>
              </w:rPr>
              <w:br/>
              <w:t>The Boston Tea Party Ships &amp; Museum will go to its winter hours (off-season) starting on November 1st</w:t>
            </w:r>
            <w:r>
              <w:rPr>
                <w:rFonts w:eastAsia="Times New Roman"/>
                <w:lang w:eastAsia="en-US"/>
              </w:rPr>
              <w:br/>
              <w:t>The museum will be open 7 days a week with the first tour being at 10am and the last tour at 4pm each day</w:t>
            </w:r>
          </w:p>
        </w:tc>
      </w:tr>
    </w:tbl>
    <w:p w14:paraId="0410A759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DF0A154" w14:textId="77777777" w:rsidR="00567A74" w:rsidRDefault="00567A74" w:rsidP="00535387">
      <w:pPr>
        <w:rPr>
          <w:b/>
          <w:bCs/>
          <w:color w:val="222222"/>
        </w:rPr>
      </w:pPr>
      <w:bookmarkStart w:id="1" w:name="_1455013833"/>
      <w:bookmarkEnd w:id="1"/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2E78A2" w14:paraId="17229465" w14:textId="77777777">
        <w:tc>
          <w:tcPr>
            <w:tcW w:w="11016" w:type="dxa"/>
            <w:shd w:val="clear" w:color="auto" w:fill="auto"/>
          </w:tcPr>
          <w:p w14:paraId="6369DC7E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6F3CCAD4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0A3E06ED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089C78C2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5D168F7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DB4B84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90F4375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99B9F1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23423E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0552453D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4036F35A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24A3B239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F5E3E6" w14:textId="77777777" w:rsidR="00DC0A2E" w:rsidRDefault="00DC0A2E">
      <w:r>
        <w:separator/>
      </w:r>
    </w:p>
  </w:endnote>
  <w:endnote w:type="continuationSeparator" w:id="0">
    <w:p w14:paraId="20DFEE1A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C45FB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3097DC3F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4CE939A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26-HDQMTP-26-T-0058-P00002-Historic Tours Of America Inc</w:t>
    </w:r>
  </w:p>
  <w:p w14:paraId="2A556A33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868AA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5B42184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A76A409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26-HDQMTP-26-T-0058-P00002-Historic Tours Of America Inc</w:t>
    </w:r>
  </w:p>
  <w:p w14:paraId="347FDA5E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594C61" w14:textId="77777777" w:rsidR="00DC0A2E" w:rsidRDefault="00DC0A2E">
      <w:r>
        <w:separator/>
      </w:r>
    </w:p>
  </w:footnote>
  <w:footnote w:type="continuationSeparator" w:id="0">
    <w:p w14:paraId="2E191487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57B983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7CB8DD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Historic Tours Of America Inc | Old Town Trolley*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05/28/2026</w:t>
    </w:r>
  </w:p>
  <w:p w14:paraId="21CCD752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4A6D20E2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6AD524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Historic Tours Of America Inc | Old Town Trolley*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05/28/2026</w:t>
    </w:r>
  </w:p>
  <w:p w14:paraId="667FA1F0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4974688D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 w:tplc="49745E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AD60AFF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74C0844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F44E01F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EF50969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834A14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8632BD4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E1B4684A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6928B77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131B3A0C"/>
    <w:multiLevelType w:val="hybridMultilevel"/>
    <w:tmpl w:val="00000001"/>
    <w:lvl w:ilvl="0" w:tplc="922C18A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C7A70D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0D42F45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DCE856D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511867C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2368936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6056444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A1C2323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A40626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2" w15:restartNumberingAfterBreak="0">
    <w:nsid w:val="13E735FF"/>
    <w:multiLevelType w:val="hybridMultilevel"/>
    <w:tmpl w:val="00000001"/>
    <w:lvl w:ilvl="0" w:tplc="F9B6832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126166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B058C6D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9DA662B8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A6C8CC3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FD16BAF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215AF07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85F8F592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AD367AF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13F39FDE"/>
    <w:multiLevelType w:val="hybridMultilevel"/>
    <w:tmpl w:val="00000001"/>
    <w:lvl w:ilvl="0" w:tplc="8222D91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FD96290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B3B0141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CE343DB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2FC607B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702E9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F5CC2C5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6F1CEE4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982C3B3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6964D748"/>
    <w:multiLevelType w:val="hybridMultilevel"/>
    <w:tmpl w:val="00000001"/>
    <w:lvl w:ilvl="0" w:tplc="208027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9036D31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5E2C126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4138973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48D4538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EFDE9B3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0F547D00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EF4822F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8E724C5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7368A3D9"/>
    <w:multiLevelType w:val="hybridMultilevel"/>
    <w:tmpl w:val="00000001"/>
    <w:lvl w:ilvl="0" w:tplc="15BACA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C4E061F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 w:tplc="32D44F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 w:tplc="3B825B6A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 w:tplc="60FC25F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 w:tplc="1FB6E43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 w:tplc="3078CD4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 w:tplc="C266509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 w:tplc="C0D0811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comments="0" w:insDel="0" w:formatting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2E78A2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552A6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26D6F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1EBA5664"/>
  <w15:chartTrackingRefBased/>
  <w15:docId w15:val="{FE9DBE8B-6BB5-493E-9092-8DBF4F97C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dab4dba0-2b8b-414a-8eb3-7f503f0ef01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8" ma:contentTypeDescription="Create a new document." ma:contentTypeScope="" ma:versionID="f90c475457e4fb043a0f8749ac1f0a3f">
  <xsd:schema xmlns:xsd="http://www.w3.org/2001/XMLSchema" xmlns:xs="http://www.w3.org/2001/XMLSchema" xmlns:p="http://schemas.microsoft.com/office/2006/metadata/properties" xmlns:ns1="http://schemas.microsoft.com/sharepoint/v3" xmlns:ns3="dab4dba0-2b8b-414a-8eb3-7f503f0ef013" xmlns:ns4="8149f086-38e7-4b93-8b9f-869f0dbfa57b" targetNamespace="http://schemas.microsoft.com/office/2006/metadata/properties" ma:root="true" ma:fieldsID="5375c9f762c448a5759b92d4121d7404" ns1:_="" ns3:_="" ns4:_="">
    <xsd:import namespace="http://schemas.microsoft.com/sharepoint/v3"/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1:_ip_UnifiedCompliancePolicyProperties" minOccurs="0"/>
                <xsd:element ref="ns1:_ip_UnifiedCompliancePolicyUIActio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C233E4-59F1-4C94-B08C-F40C2EBB7D90}">
  <ds:schemaRefs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8149f086-38e7-4b93-8b9f-869f0dbfa57b"/>
    <ds:schemaRef ds:uri="http://schemas.microsoft.com/office/infopath/2007/PartnerControls"/>
    <ds:schemaRef ds:uri="http://purl.org/dc/terms/"/>
    <ds:schemaRef ds:uri="http://purl.org/dc/dcmitype/"/>
    <ds:schemaRef ds:uri="http://schemas.microsoft.com/sharepoint/v3"/>
    <ds:schemaRef ds:uri="http://purl.org/dc/elements/1.1/"/>
    <ds:schemaRef ds:uri="dab4dba0-2b8b-414a-8eb3-7f503f0ef013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F86BCDD-31D8-4A4D-BEDE-10D2B7F52B0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4DA2D0F-546C-44E2-87A7-2C8452AD6F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6D14B6E-576A-4A53-9C3A-B81E26BE42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289</Words>
  <Characters>1650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Gray, Bonnie E CIV USN CNIC WASHINGTON DC (USA)</cp:lastModifiedBy>
  <cp:revision>2</cp:revision>
  <cp:lastPrinted>2014-01-31T18:34:00Z</cp:lastPrinted>
  <dcterms:created xsi:type="dcterms:W3CDTF">2026-05-28T20:35:00Z</dcterms:created>
  <dcterms:modified xsi:type="dcterms:W3CDTF">2026-05-28T20:35:00Z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