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38E9DE" w14:textId="77777777" w:rsidR="00806150" w:rsidRDefault="00806150" w:rsidP="00806150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Mammoth</w:t>
      </w:r>
    </w:p>
    <w:p w14:paraId="4870CEA7" w14:textId="77777777" w:rsidR="00806150" w:rsidRDefault="00806150" w:rsidP="00806150">
      <w:pPr>
        <w:rPr>
          <w:b/>
          <w:bCs/>
          <w:sz w:val="36"/>
          <w:szCs w:val="36"/>
        </w:rPr>
      </w:pPr>
    </w:p>
    <w:p w14:paraId="2AB4B0D0" w14:textId="77777777" w:rsidR="00806150" w:rsidRDefault="00806150" w:rsidP="00806150">
      <w:pPr>
        <w:rPr>
          <w:b/>
          <w:bCs/>
          <w:sz w:val="36"/>
          <w:szCs w:val="36"/>
        </w:rPr>
      </w:pPr>
      <w:hyperlink r:id="rId4" w:history="1">
        <w:r>
          <w:rPr>
            <w:rStyle w:val="Hyperlink"/>
            <w:b/>
            <w:bCs/>
            <w:sz w:val="36"/>
            <w:szCs w:val="36"/>
          </w:rPr>
          <w:t>https://www.mammothmountain.com</w:t>
        </w:r>
      </w:hyperlink>
    </w:p>
    <w:p w14:paraId="70EFF4B9" w14:textId="77777777" w:rsidR="00806150" w:rsidRDefault="00806150" w:rsidP="00806150">
      <w:pPr>
        <w:rPr>
          <w:b/>
          <w:bCs/>
          <w:sz w:val="22"/>
          <w:szCs w:val="22"/>
        </w:rPr>
      </w:pPr>
    </w:p>
    <w:p w14:paraId="408C6341" w14:textId="77777777" w:rsidR="00806150" w:rsidRDefault="00806150" w:rsidP="00806150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The ticket name and eligibility requirements for Mammoth tickets have been updated to the following:</w:t>
      </w:r>
    </w:p>
    <w:p w14:paraId="64C88CCD" w14:textId="77777777" w:rsidR="00806150" w:rsidRDefault="00806150" w:rsidP="00806150">
      <w:pPr>
        <w:rPr>
          <w:sz w:val="22"/>
          <w:szCs w:val="22"/>
        </w:rPr>
      </w:pPr>
    </w:p>
    <w:tbl>
      <w:tblPr>
        <w:tblW w:w="10980" w:type="dxa"/>
        <w:tblInd w:w="5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65"/>
        <w:gridCol w:w="1976"/>
        <w:gridCol w:w="1638"/>
        <w:gridCol w:w="948"/>
        <w:gridCol w:w="948"/>
        <w:gridCol w:w="998"/>
        <w:gridCol w:w="1202"/>
        <w:gridCol w:w="1043"/>
        <w:gridCol w:w="1062"/>
      </w:tblGrid>
      <w:tr w:rsidR="00806150" w14:paraId="099102C7" w14:textId="77777777">
        <w:trPr>
          <w:trHeight w:val="1013"/>
          <w:tblHeader/>
        </w:trPr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7CCE8CA7" w14:textId="77777777" w:rsidR="00806150" w:rsidRDefault="00806150">
            <w:pPr>
              <w:jc w:val="center"/>
            </w:pPr>
            <w:r>
              <w:rPr>
                <w:b/>
                <w:bCs/>
              </w:rPr>
              <w:t>Price Code</w:t>
            </w:r>
          </w:p>
        </w:tc>
        <w:tc>
          <w:tcPr>
            <w:tcW w:w="21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1AF6F05C" w14:textId="77777777" w:rsidR="00806150" w:rsidRDefault="00806150">
            <w:pPr>
              <w:jc w:val="center"/>
            </w:pPr>
            <w:r>
              <w:rPr>
                <w:b/>
                <w:bCs/>
              </w:rPr>
              <w:t>Printed Description</w:t>
            </w:r>
          </w:p>
        </w:tc>
        <w:tc>
          <w:tcPr>
            <w:tcW w:w="170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0E6FBF7C" w14:textId="77777777" w:rsidR="00806150" w:rsidRDefault="00806150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RecTrac</w:t>
            </w:r>
            <w:proofErr w:type="spellEnd"/>
            <w:r>
              <w:rPr>
                <w:b/>
                <w:bCs/>
              </w:rPr>
              <w:t xml:space="preserve"> ID</w:t>
            </w:r>
          </w:p>
        </w:tc>
        <w:tc>
          <w:tcPr>
            <w:tcW w:w="90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7011A527" w14:textId="77777777" w:rsidR="00806150" w:rsidRDefault="00806150">
            <w:pPr>
              <w:jc w:val="center"/>
            </w:pPr>
            <w:r>
              <w:rPr>
                <w:b/>
                <w:bCs/>
              </w:rPr>
              <w:t>Base Cost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6FF9B057" w14:textId="77777777" w:rsidR="00806150" w:rsidRDefault="00806150">
            <w:pPr>
              <w:jc w:val="center"/>
            </w:pPr>
            <w:r>
              <w:rPr>
                <w:b/>
                <w:bCs/>
              </w:rPr>
              <w:t>Base Retail</w:t>
            </w:r>
          </w:p>
        </w:tc>
        <w:tc>
          <w:tcPr>
            <w:tcW w:w="10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58EEFE74" w14:textId="77777777" w:rsidR="00806150" w:rsidRDefault="00806150">
            <w:pPr>
              <w:jc w:val="center"/>
            </w:pPr>
            <w:r>
              <w:rPr>
                <w:b/>
                <w:bCs/>
              </w:rPr>
              <w:t>Gate Price w/Tax</w:t>
            </w:r>
          </w:p>
        </w:tc>
        <w:tc>
          <w:tcPr>
            <w:tcW w:w="10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3A483ED" w14:textId="77777777" w:rsidR="00806150" w:rsidRDefault="0080615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Customer Savings*</w:t>
            </w:r>
          </w:p>
        </w:tc>
        <w:tc>
          <w:tcPr>
            <w:tcW w:w="9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966087E" w14:textId="77777777" w:rsidR="00806150" w:rsidRDefault="0080615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Start Selling Date</w:t>
            </w:r>
          </w:p>
        </w:tc>
        <w:tc>
          <w:tcPr>
            <w:tcW w:w="106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A60AB1C" w14:textId="77777777" w:rsidR="00806150" w:rsidRDefault="0080615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End Selling Date</w:t>
            </w:r>
          </w:p>
        </w:tc>
      </w:tr>
      <w:tr w:rsidR="00806150" w14:paraId="0919D384" w14:textId="77777777">
        <w:trPr>
          <w:cantSplit/>
        </w:trPr>
        <w:tc>
          <w:tcPr>
            <w:tcW w:w="117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B244936" w14:textId="77777777" w:rsidR="00806150" w:rsidRDefault="00806150">
            <w:pPr>
              <w:jc w:val="center"/>
            </w:pPr>
            <w:r>
              <w:t>2600778V</w:t>
            </w:r>
          </w:p>
        </w:tc>
        <w:tc>
          <w:tcPr>
            <w:tcW w:w="21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A1969F1" w14:textId="77777777" w:rsidR="00806150" w:rsidRDefault="00806150">
            <w:r>
              <w:t xml:space="preserve">MAMMOTH </w:t>
            </w:r>
            <w:r>
              <w:rPr>
                <w:highlight w:val="yellow"/>
              </w:rPr>
              <w:t>MIL</w:t>
            </w:r>
            <w:r>
              <w:t xml:space="preserve"> A</w:t>
            </w:r>
          </w:p>
        </w:tc>
        <w:tc>
          <w:tcPr>
            <w:tcW w:w="17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C022DC7" w14:textId="77777777" w:rsidR="00806150" w:rsidRDefault="00806150">
            <w:pPr>
              <w:jc w:val="center"/>
            </w:pPr>
            <w:r>
              <w:t>MCAMMVEE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AA2DC00" w14:textId="77777777" w:rsidR="00806150" w:rsidRDefault="00806150">
            <w:pPr>
              <w:jc w:val="center"/>
            </w:pPr>
            <w:r>
              <w:t>$119.00</w:t>
            </w:r>
          </w:p>
        </w:tc>
        <w:tc>
          <w:tcPr>
            <w:tcW w:w="9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4DEA205" w14:textId="77777777" w:rsidR="00806150" w:rsidRDefault="00806150">
            <w:pPr>
              <w:jc w:val="center"/>
            </w:pPr>
            <w:r>
              <w:t>$131.00</w:t>
            </w:r>
          </w:p>
        </w:tc>
        <w:tc>
          <w:tcPr>
            <w:tcW w:w="10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BFA9899" w14:textId="77777777" w:rsidR="00806150" w:rsidRDefault="00806150">
            <w:pPr>
              <w:jc w:val="center"/>
            </w:pPr>
            <w:r>
              <w:t>$265.48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7BCE5F1" w14:textId="77777777" w:rsidR="00806150" w:rsidRDefault="00806150">
            <w:pPr>
              <w:jc w:val="center"/>
            </w:pPr>
            <w:r>
              <w:t>$134.48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4CE4FE1" w14:textId="77777777" w:rsidR="00806150" w:rsidRDefault="00806150">
            <w:pPr>
              <w:jc w:val="center"/>
            </w:pPr>
            <w:r>
              <w:t>12/01/25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9DB31FF" w14:textId="77777777" w:rsidR="00806150" w:rsidRDefault="00806150">
            <w:pPr>
              <w:jc w:val="center"/>
            </w:pPr>
            <w:r>
              <w:t>05/31/26</w:t>
            </w:r>
          </w:p>
        </w:tc>
      </w:tr>
      <w:tr w:rsidR="00806150" w14:paraId="7E3CB20E" w14:textId="77777777">
        <w:trPr>
          <w:cantSplit/>
        </w:trPr>
        <w:tc>
          <w:tcPr>
            <w:tcW w:w="117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ED41431" w14:textId="77777777" w:rsidR="00806150" w:rsidRDefault="00806150">
            <w:pPr>
              <w:jc w:val="center"/>
            </w:pPr>
            <w:r>
              <w:t>2600780V</w:t>
            </w:r>
          </w:p>
        </w:tc>
        <w:tc>
          <w:tcPr>
            <w:tcW w:w="21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9178034" w14:textId="77777777" w:rsidR="00806150" w:rsidRDefault="00806150">
            <w:r>
              <w:t xml:space="preserve">MAMMOTH </w:t>
            </w:r>
            <w:r>
              <w:rPr>
                <w:highlight w:val="yellow"/>
              </w:rPr>
              <w:t>MIL</w:t>
            </w:r>
            <w:r>
              <w:t xml:space="preserve"> C</w:t>
            </w:r>
          </w:p>
        </w:tc>
        <w:tc>
          <w:tcPr>
            <w:tcW w:w="17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459E3404" w14:textId="77777777" w:rsidR="00806150" w:rsidRDefault="00806150">
            <w:pPr>
              <w:jc w:val="center"/>
            </w:pPr>
            <w:r>
              <w:t>MCAMMVEG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13E5139" w14:textId="77777777" w:rsidR="00806150" w:rsidRDefault="00806150">
            <w:pPr>
              <w:jc w:val="center"/>
            </w:pPr>
            <w:r>
              <w:t>$60.00</w:t>
            </w:r>
          </w:p>
        </w:tc>
        <w:tc>
          <w:tcPr>
            <w:tcW w:w="9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EBED465" w14:textId="77777777" w:rsidR="00806150" w:rsidRDefault="00806150">
            <w:pPr>
              <w:jc w:val="center"/>
            </w:pPr>
            <w:r>
              <w:t>$66.00</w:t>
            </w:r>
          </w:p>
        </w:tc>
        <w:tc>
          <w:tcPr>
            <w:tcW w:w="10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9E6F49D" w14:textId="77777777" w:rsidR="00806150" w:rsidRDefault="00806150">
            <w:pPr>
              <w:jc w:val="center"/>
            </w:pPr>
            <w:r>
              <w:t>$118.70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C4327A4" w14:textId="77777777" w:rsidR="00806150" w:rsidRDefault="00806150">
            <w:pPr>
              <w:jc w:val="center"/>
            </w:pPr>
            <w:r>
              <w:t>$52.70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7549B0B" w14:textId="77777777" w:rsidR="00806150" w:rsidRDefault="00806150">
            <w:pPr>
              <w:jc w:val="center"/>
            </w:pPr>
            <w:r>
              <w:t>12/01/25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3CCAE05" w14:textId="77777777" w:rsidR="00806150" w:rsidRDefault="00806150">
            <w:pPr>
              <w:jc w:val="center"/>
            </w:pPr>
            <w:r>
              <w:t>05/31/26</w:t>
            </w:r>
          </w:p>
        </w:tc>
      </w:tr>
      <w:tr w:rsidR="00806150" w14:paraId="27A32C0A" w14:textId="77777777">
        <w:trPr>
          <w:cantSplit/>
        </w:trPr>
        <w:tc>
          <w:tcPr>
            <w:tcW w:w="117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987C4C9" w14:textId="77777777" w:rsidR="00806150" w:rsidRDefault="00806150">
            <w:pPr>
              <w:jc w:val="center"/>
            </w:pPr>
            <w:r>
              <w:t>2600782V</w:t>
            </w:r>
          </w:p>
        </w:tc>
        <w:tc>
          <w:tcPr>
            <w:tcW w:w="21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8953D0A" w14:textId="77777777" w:rsidR="00806150" w:rsidRDefault="00806150">
            <w:r>
              <w:t xml:space="preserve">MAMMOTH </w:t>
            </w:r>
            <w:r>
              <w:rPr>
                <w:highlight w:val="yellow"/>
              </w:rPr>
              <w:t>MIL</w:t>
            </w:r>
            <w:r>
              <w:t xml:space="preserve"> S</w:t>
            </w:r>
          </w:p>
        </w:tc>
        <w:tc>
          <w:tcPr>
            <w:tcW w:w="17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4053A9BC" w14:textId="77777777" w:rsidR="00806150" w:rsidRDefault="00806150">
            <w:pPr>
              <w:jc w:val="center"/>
            </w:pPr>
            <w:r>
              <w:t>MCAMMVEH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4A369DC" w14:textId="77777777" w:rsidR="00806150" w:rsidRDefault="00806150">
            <w:pPr>
              <w:jc w:val="center"/>
            </w:pPr>
            <w:r>
              <w:t>$102.00</w:t>
            </w:r>
          </w:p>
        </w:tc>
        <w:tc>
          <w:tcPr>
            <w:tcW w:w="9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C211195" w14:textId="77777777" w:rsidR="00806150" w:rsidRDefault="00806150">
            <w:pPr>
              <w:jc w:val="center"/>
            </w:pPr>
            <w:r>
              <w:t>$112.25</w:t>
            </w:r>
          </w:p>
        </w:tc>
        <w:tc>
          <w:tcPr>
            <w:tcW w:w="10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4BAC7A36" w14:textId="77777777" w:rsidR="00806150" w:rsidRDefault="00806150">
            <w:pPr>
              <w:jc w:val="center"/>
            </w:pPr>
            <w:r>
              <w:t>$214.23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2D957D6" w14:textId="77777777" w:rsidR="00806150" w:rsidRDefault="00806150">
            <w:pPr>
              <w:jc w:val="center"/>
            </w:pPr>
            <w:r>
              <w:t>$101.98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70B8DFF" w14:textId="77777777" w:rsidR="00806150" w:rsidRDefault="00806150">
            <w:pPr>
              <w:jc w:val="center"/>
            </w:pPr>
            <w:r>
              <w:t>12/01/25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15366FF" w14:textId="77777777" w:rsidR="00806150" w:rsidRDefault="00806150">
            <w:pPr>
              <w:jc w:val="center"/>
            </w:pPr>
            <w:r>
              <w:t>05/31/26</w:t>
            </w:r>
          </w:p>
        </w:tc>
      </w:tr>
      <w:tr w:rsidR="00806150" w14:paraId="754B4724" w14:textId="77777777">
        <w:trPr>
          <w:cantSplit/>
        </w:trPr>
        <w:tc>
          <w:tcPr>
            <w:tcW w:w="117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9DD4896" w14:textId="77777777" w:rsidR="00806150" w:rsidRDefault="00806150">
            <w:pPr>
              <w:jc w:val="center"/>
            </w:pPr>
            <w:r>
              <w:t>2600783V</w:t>
            </w:r>
          </w:p>
        </w:tc>
        <w:tc>
          <w:tcPr>
            <w:tcW w:w="21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9366ADF" w14:textId="77777777" w:rsidR="00806150" w:rsidRDefault="00806150">
            <w:r>
              <w:t xml:space="preserve">MAMMOTH </w:t>
            </w:r>
            <w:r>
              <w:rPr>
                <w:highlight w:val="yellow"/>
              </w:rPr>
              <w:t>MIL</w:t>
            </w:r>
            <w:r>
              <w:t xml:space="preserve"> Y</w:t>
            </w:r>
          </w:p>
        </w:tc>
        <w:tc>
          <w:tcPr>
            <w:tcW w:w="17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7AED8AF" w14:textId="77777777" w:rsidR="00806150" w:rsidRDefault="00806150">
            <w:pPr>
              <w:jc w:val="center"/>
            </w:pPr>
            <w:r>
              <w:t>MCAMMVEF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49BB8C2A" w14:textId="77777777" w:rsidR="00806150" w:rsidRDefault="00806150">
            <w:pPr>
              <w:jc w:val="center"/>
            </w:pPr>
            <w:r>
              <w:t>$102.00</w:t>
            </w:r>
          </w:p>
        </w:tc>
        <w:tc>
          <w:tcPr>
            <w:tcW w:w="9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AFCF1E3" w14:textId="77777777" w:rsidR="00806150" w:rsidRDefault="00806150">
            <w:pPr>
              <w:jc w:val="center"/>
            </w:pPr>
            <w:r>
              <w:t>$112.25</w:t>
            </w:r>
          </w:p>
        </w:tc>
        <w:tc>
          <w:tcPr>
            <w:tcW w:w="10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4D86803" w14:textId="77777777" w:rsidR="00806150" w:rsidRDefault="00806150">
            <w:pPr>
              <w:jc w:val="center"/>
            </w:pPr>
            <w:r>
              <w:t>$214.23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4D1AE6B3" w14:textId="77777777" w:rsidR="00806150" w:rsidRDefault="00806150">
            <w:pPr>
              <w:jc w:val="center"/>
            </w:pPr>
            <w:r>
              <w:t>$101.98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C112FEE" w14:textId="77777777" w:rsidR="00806150" w:rsidRDefault="00806150">
            <w:pPr>
              <w:jc w:val="center"/>
            </w:pPr>
            <w:r>
              <w:t>12/01/25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A687B33" w14:textId="77777777" w:rsidR="00806150" w:rsidRDefault="00806150">
            <w:pPr>
              <w:jc w:val="center"/>
            </w:pPr>
            <w:r>
              <w:t>05/31/26</w:t>
            </w:r>
          </w:p>
        </w:tc>
      </w:tr>
    </w:tbl>
    <w:p w14:paraId="63F51455" w14:textId="77777777" w:rsidR="00806150" w:rsidRDefault="00806150" w:rsidP="00806150">
      <w:pPr>
        <w:rPr>
          <w:sz w:val="22"/>
          <w:szCs w:val="22"/>
        </w:rPr>
      </w:pPr>
    </w:p>
    <w:p w14:paraId="4C19DC37" w14:textId="77777777" w:rsidR="00806150" w:rsidRDefault="00806150" w:rsidP="00806150">
      <w:pPr>
        <w:rPr>
          <w:sz w:val="22"/>
          <w:szCs w:val="22"/>
        </w:rPr>
      </w:pPr>
    </w:p>
    <w:p w14:paraId="172213EF" w14:textId="77777777" w:rsidR="00806150" w:rsidRDefault="00806150" w:rsidP="00806150">
      <w:pPr>
        <w:rPr>
          <w:sz w:val="22"/>
          <w:szCs w:val="22"/>
        </w:rPr>
      </w:pPr>
    </w:p>
    <w:p w14:paraId="11636529" w14:textId="77777777" w:rsidR="00806150" w:rsidRDefault="00806150" w:rsidP="00806150">
      <w:pPr>
        <w:rPr>
          <w:rStyle w:val="Strong"/>
          <w:rFonts w:ascii="Times New Roman" w:hAnsi="Times New Roman" w:cs="Times New Roman"/>
          <w:color w:val="000000"/>
          <w:sz w:val="27"/>
          <w:szCs w:val="27"/>
        </w:rPr>
      </w:pPr>
      <w:r>
        <w:rPr>
          <w:rStyle w:val="Strong"/>
          <w:color w:val="000000"/>
          <w:sz w:val="27"/>
          <w:szCs w:val="27"/>
        </w:rPr>
        <w:t>Eligible Service Members are active or retired members of the U.S. military, including the National Guard, Reservists, the U.S. Coast Guard, the U.S. Space</w:t>
      </w:r>
      <w:r>
        <w:rPr>
          <w:rFonts w:ascii="Times New Roman" w:hAnsi="Times New Roman" w:cs="Times New Roman"/>
          <w:b/>
          <w:bCs/>
          <w:color w:val="000000"/>
          <w:sz w:val="27"/>
          <w:szCs w:val="27"/>
        </w:rPr>
        <w:br/>
      </w:r>
      <w:r>
        <w:rPr>
          <w:rStyle w:val="Strong"/>
          <w:rFonts w:ascii="Times New Roman" w:hAnsi="Times New Roman" w:cs="Times New Roman"/>
          <w:color w:val="000000"/>
          <w:sz w:val="27"/>
          <w:szCs w:val="27"/>
        </w:rPr>
        <w:t>Force, the Commissioned Corps of the U.S. Public Health Service (USPHS), and the Commissioned Corps of the National Oceanic and Atmospheric</w:t>
      </w:r>
      <w:r>
        <w:rPr>
          <w:rFonts w:ascii="Times New Roman" w:hAnsi="Times New Roman" w:cs="Times New Roman"/>
          <w:b/>
          <w:bCs/>
          <w:color w:val="000000"/>
          <w:sz w:val="27"/>
          <w:szCs w:val="27"/>
        </w:rPr>
        <w:br/>
      </w:r>
      <w:r>
        <w:rPr>
          <w:rStyle w:val="Strong"/>
          <w:rFonts w:ascii="Times New Roman" w:hAnsi="Times New Roman" w:cs="Times New Roman"/>
          <w:color w:val="000000"/>
          <w:sz w:val="27"/>
          <w:szCs w:val="27"/>
        </w:rPr>
        <w:t>Administration (NOAA). Eligible Service Members (or their spouse) must present valid military identification.</w:t>
      </w:r>
    </w:p>
    <w:p w14:paraId="2D2C8540" w14:textId="77777777" w:rsidR="00806150" w:rsidRDefault="00806150" w:rsidP="00806150">
      <w:pPr>
        <w:rPr>
          <w:rStyle w:val="Strong"/>
          <w:color w:val="000000"/>
          <w:sz w:val="27"/>
          <w:szCs w:val="27"/>
        </w:rPr>
      </w:pPr>
    </w:p>
    <w:p w14:paraId="2000BA4C" w14:textId="77777777" w:rsidR="00806150" w:rsidRDefault="00806150" w:rsidP="00806150">
      <w:pPr>
        <w:rPr>
          <w:sz w:val="22"/>
          <w:szCs w:val="22"/>
        </w:rPr>
      </w:pPr>
      <w:r>
        <w:rPr>
          <w:rStyle w:val="Strong"/>
          <w:color w:val="000000"/>
          <w:sz w:val="27"/>
          <w:szCs w:val="27"/>
        </w:rPr>
        <w:t>DOD employees and contractors are not eligible to purchase these tickets.</w:t>
      </w:r>
    </w:p>
    <w:p w14:paraId="3282E0B5" w14:textId="77777777" w:rsidR="00B84D29" w:rsidRPr="00806150" w:rsidRDefault="00B84D29" w:rsidP="00806150"/>
    <w:sectPr w:rsidR="00B84D29" w:rsidRPr="00806150" w:rsidSect="00806150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6150"/>
    <w:rsid w:val="00193C80"/>
    <w:rsid w:val="004D3EDD"/>
    <w:rsid w:val="00562C3B"/>
    <w:rsid w:val="00806150"/>
    <w:rsid w:val="00A22C71"/>
    <w:rsid w:val="00B84D29"/>
    <w:rsid w:val="00F24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CDC128"/>
  <w15:chartTrackingRefBased/>
  <w15:docId w15:val="{320A9D48-0553-4701-AC78-03E20D86F1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06150"/>
    <w:pPr>
      <w:spacing w:after="0" w:line="240" w:lineRule="auto"/>
    </w:pPr>
    <w:rPr>
      <w:rFonts w:ascii="Aptos" w:hAnsi="Aptos" w:cs="Aptos"/>
      <w:kern w:val="0"/>
    </w:rPr>
  </w:style>
  <w:style w:type="paragraph" w:styleId="Heading1">
    <w:name w:val="heading 1"/>
    <w:basedOn w:val="Normal"/>
    <w:next w:val="Normal"/>
    <w:link w:val="Heading1Char"/>
    <w:uiPriority w:val="9"/>
    <w:qFormat/>
    <w:rsid w:val="00806150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kern w:val="2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06150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kern w:val="2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06150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E74B5" w:themeColor="accent1" w:themeShade="BF"/>
      <w:kern w:val="2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06150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  <w:kern w:val="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06150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E74B5" w:themeColor="accent1" w:themeShade="BF"/>
      <w:kern w:val="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06150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06150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06150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06150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06150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0615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06150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06150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06150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0615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0615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0615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0615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0615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0615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06150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0615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06150"/>
    <w:pPr>
      <w:spacing w:before="160" w:after="160" w:line="278" w:lineRule="auto"/>
      <w:jc w:val="center"/>
    </w:pPr>
    <w:rPr>
      <w:rFonts w:asciiTheme="minorHAnsi" w:hAnsiTheme="minorHAnsi" w:cstheme="minorBidi"/>
      <w:i/>
      <w:iCs/>
      <w:color w:val="404040" w:themeColor="text1" w:themeTint="BF"/>
      <w:kern w:val="2"/>
    </w:rPr>
  </w:style>
  <w:style w:type="character" w:customStyle="1" w:styleId="QuoteChar">
    <w:name w:val="Quote Char"/>
    <w:basedOn w:val="DefaultParagraphFont"/>
    <w:link w:val="Quote"/>
    <w:uiPriority w:val="29"/>
    <w:rsid w:val="0080615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06150"/>
    <w:pPr>
      <w:spacing w:after="160" w:line="278" w:lineRule="auto"/>
      <w:ind w:left="720"/>
      <w:contextualSpacing/>
    </w:pPr>
    <w:rPr>
      <w:rFonts w:asciiTheme="minorHAnsi" w:hAnsiTheme="minorHAnsi" w:cstheme="minorBidi"/>
      <w:kern w:val="2"/>
    </w:rPr>
  </w:style>
  <w:style w:type="character" w:styleId="IntenseEmphasis">
    <w:name w:val="Intense Emphasis"/>
    <w:basedOn w:val="DefaultParagraphFont"/>
    <w:uiPriority w:val="21"/>
    <w:qFormat/>
    <w:rsid w:val="00806150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06150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hAnsiTheme="minorHAnsi" w:cstheme="minorBidi"/>
      <w:i/>
      <w:iCs/>
      <w:color w:val="2E74B5" w:themeColor="accent1" w:themeShade="BF"/>
      <w:kern w:val="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06150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06150"/>
    <w:rPr>
      <w:b/>
      <w:bCs/>
      <w:smallCaps/>
      <w:color w:val="2E74B5" w:themeColor="accent1" w:themeShade="BF"/>
      <w:spacing w:val="5"/>
    </w:rPr>
  </w:style>
  <w:style w:type="character" w:styleId="Hyperlink">
    <w:name w:val="Hyperlink"/>
    <w:basedOn w:val="DefaultParagraphFont"/>
    <w:uiPriority w:val="99"/>
    <w:semiHidden/>
    <w:unhideWhenUsed/>
    <w:rsid w:val="00806150"/>
    <w:rPr>
      <w:color w:val="0563C1"/>
      <w:u w:val="single"/>
    </w:rPr>
  </w:style>
  <w:style w:type="character" w:styleId="Strong">
    <w:name w:val="Strong"/>
    <w:basedOn w:val="DefaultParagraphFont"/>
    <w:uiPriority w:val="22"/>
    <w:qFormat/>
    <w:rsid w:val="0080615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mammothmountain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930</Characters>
  <Application>Microsoft Office Word</Application>
  <DocSecurity>0</DocSecurity>
  <Lines>73</Lines>
  <Paragraphs>50</Paragraphs>
  <ScaleCrop>false</ScaleCrop>
  <Company>HPES NMCI NGEN</Company>
  <LinksUpToDate>false</LinksUpToDate>
  <CharactersWithSpaces>1031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Waits, Paula J CIV USN CNIC WASHINGTON DC (USA)</dc:creator>
  <cp:keywords/>
  <dc:description/>
  <cp:lastModifiedBy>Waits, Paula J CIV USN CNIC WASHINGTON DC (USA)</cp:lastModifiedBy>
  <cp:revision>1</cp:revision>
  <dcterms:created xsi:type="dcterms:W3CDTF">2026-02-09T21:41:00Z</dcterms:created>
  <dcterms:modified xsi:type="dcterms:W3CDTF">2026-02-09T21:42:00Z</dcterms:modified>
</cp:coreProperties>
</file>