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14:paraId="16B42075" w14:textId="77777777" w:rsidR="00567A74" w:rsidRDefault="00567A74"/>
    <w:tbl>
      <w:tblPr>
        <w:tblW w:w="0" w:type="auto"/>
        <w:tblLook w:val="04A0" w:firstRow="1" w:lastRow="0" w:firstColumn="1" w:lastColumn="0" w:noHBand="0" w:noVBand="1"/>
      </w:tblPr>
      <w:tblGrid>
        <w:gridCol w:w="1125"/>
        <w:gridCol w:w="2113"/>
        <w:gridCol w:w="1431"/>
        <w:gridCol w:w="901"/>
        <w:gridCol w:w="890"/>
        <w:gridCol w:w="1004"/>
        <w:gridCol w:w="1124"/>
        <w:gridCol w:w="980"/>
        <w:gridCol w:w="985"/>
        <w:gridCol w:w="247"/>
      </w:tblGrid>
      <w:tr w:rsidR="00544C80" w14:paraId="74A9F949" w14:textId="77777777" w:rsidTr="00FF6E87">
        <w:trPr>
          <w:gridAfter w:val="1"/>
          <w:wAfter w:w="269" w:type="dxa"/>
        </w:trPr>
        <w:tc>
          <w:tcPr>
            <w:tcW w:w="10747" w:type="dxa"/>
            <w:gridSpan w:val="9"/>
            <w:shd w:val="clear" w:color="auto" w:fill="auto"/>
          </w:tcPr>
          <w:p w14:paraId="174DF5E8" w14:textId="77777777" w:rsidR="00DE40C5" w:rsidRPr="00DE40C5" w:rsidRDefault="00DE40C5">
            <w:pPr>
              <w:tabs>
                <w:tab w:val="left" w:pos="4190"/>
              </w:tabs>
              <w:rPr>
                <w:b/>
                <w:lang w:eastAsia="en-US"/>
              </w:rPr>
            </w:pPr>
            <w:r w:rsidRPr="00DE40C5">
              <w:rPr>
                <w:rFonts w:eastAsia="Times New Roman"/>
                <w:b/>
                <w:lang w:eastAsia="en-US"/>
              </w:rPr>
              <w:t>Palisades Tahoe</w:t>
            </w:r>
            <w:r w:rsidRPr="00DE40C5">
              <w:rPr>
                <w:b/>
                <w:lang w:eastAsia="en-US"/>
              </w:rPr>
              <w:t xml:space="preserve"> </w:t>
            </w:r>
          </w:p>
          <w:p w14:paraId="24DF911C" w14:textId="77777777" w:rsidR="00567A74" w:rsidRDefault="00DE40C5">
            <w:pPr>
              <w:tabs>
                <w:tab w:val="left" w:pos="4190"/>
              </w:tabs>
              <w:rPr>
                <w:lang w:eastAsia="en-US"/>
              </w:rPr>
            </w:pPr>
            <w:r>
              <w:rPr>
                <w:lang w:eastAsia="en-US"/>
              </w:rPr>
              <w:t xml:space="preserve">URL: </w:t>
            </w:r>
            <w:r w:rsidRPr="00560F44">
              <w:rPr>
                <w:lang w:eastAsia="en-US"/>
              </w:rPr>
              <w:t>https://www.palisadestahoe.com</w:t>
            </w:r>
          </w:p>
          <w:p w14:paraId="2FCEB21E" w14:textId="77777777" w:rsidR="00567A74" w:rsidRDefault="00DE40C5">
            <w:pPr>
              <w:tabs>
                <w:tab w:val="left" w:pos="4190"/>
              </w:tabs>
              <w:rPr>
                <w:lang w:eastAsia="en-US"/>
              </w:rPr>
            </w:pPr>
            <w:r>
              <w:rPr>
                <w:lang w:eastAsia="en-US"/>
              </w:rPr>
              <w:t xml:space="preserve">Customer Service Phone Number: </w:t>
            </w:r>
            <w:r w:rsidRPr="00560F44">
              <w:rPr>
                <w:lang w:eastAsia="en-US"/>
              </w:rPr>
              <w:t>800-403-0206</w:t>
            </w:r>
          </w:p>
          <w:p w14:paraId="279405A9" w14:textId="77777777" w:rsidR="00567A74" w:rsidRDefault="00567A74"/>
        </w:tc>
      </w:tr>
      <w:tr w:rsidR="00544C80" w14:paraId="1778D5F3" w14:textId="77777777" w:rsidTr="00FF6E87">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7CD5E01" w14:textId="77777777" w:rsidR="009825D6" w:rsidRDefault="00DE40C5">
            <w:pPr>
              <w:jc w:val="center"/>
            </w:pPr>
            <w:r>
              <w:rPr>
                <w:b/>
              </w:rPr>
              <w:t>Price Code</w:t>
            </w:r>
          </w:p>
        </w:tc>
        <w:tc>
          <w:tcPr>
            <w:tcW w:w="225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C9C2933" w14:textId="77777777" w:rsidR="009825D6" w:rsidRDefault="00DE40C5">
            <w:pPr>
              <w:jc w:val="center"/>
            </w:pPr>
            <w:r>
              <w:rPr>
                <w:b/>
              </w:rPr>
              <w:t>Printed Description</w:t>
            </w:r>
          </w:p>
        </w:tc>
        <w:tc>
          <w:tcPr>
            <w:tcW w:w="143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DE56563" w14:textId="77777777" w:rsidR="009825D6" w:rsidRDefault="00DE40C5" w:rsidP="009825D6">
            <w:pPr>
              <w:jc w:val="center"/>
              <w:rPr>
                <w:b/>
              </w:rPr>
            </w:pPr>
            <w:proofErr w:type="spellStart"/>
            <w:r>
              <w:rPr>
                <w:b/>
              </w:rPr>
              <w:t>RecTrac</w:t>
            </w:r>
            <w:proofErr w:type="spellEnd"/>
            <w:r>
              <w:rPr>
                <w:b/>
              </w:rPr>
              <w:t xml:space="preserve"> ID</w:t>
            </w:r>
          </w:p>
        </w:tc>
        <w:tc>
          <w:tcPr>
            <w:tcW w:w="903"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46F7B55" w14:textId="77777777" w:rsidR="009825D6" w:rsidRDefault="00DE40C5"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3DB22CE" w14:textId="77777777" w:rsidR="009825D6" w:rsidRDefault="00DE40C5">
            <w:pPr>
              <w:jc w:val="center"/>
            </w:pPr>
            <w:r>
              <w:rPr>
                <w:b/>
              </w:rPr>
              <w:t>Base Retail</w:t>
            </w:r>
          </w:p>
        </w:tc>
        <w:tc>
          <w:tcPr>
            <w:tcW w:w="10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8D2F1C8" w14:textId="77777777" w:rsidR="009825D6" w:rsidRDefault="00DE40C5">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2F92614B" w14:textId="77777777" w:rsidR="009825D6" w:rsidRDefault="00DE40C5">
            <w:pPr>
              <w:jc w:val="center"/>
              <w:rPr>
                <w:b/>
              </w:rPr>
            </w:pPr>
            <w:r>
              <w:rPr>
                <w:b/>
              </w:rPr>
              <w:t>Customer Savings*</w:t>
            </w:r>
          </w:p>
        </w:tc>
        <w:tc>
          <w:tcPr>
            <w:tcW w:w="983" w:type="dxa"/>
            <w:tcBorders>
              <w:top w:val="single" w:sz="2" w:space="0" w:color="000000"/>
              <w:left w:val="single" w:sz="2" w:space="0" w:color="000000"/>
              <w:bottom w:val="single" w:sz="4" w:space="0" w:color="000000"/>
              <w:right w:val="single" w:sz="2" w:space="0" w:color="000000"/>
            </w:tcBorders>
            <w:shd w:val="clear" w:color="auto" w:fill="auto"/>
          </w:tcPr>
          <w:p w14:paraId="1DAB59B5" w14:textId="77777777" w:rsidR="009825D6" w:rsidRDefault="00DE40C5">
            <w:pPr>
              <w:jc w:val="center"/>
              <w:rPr>
                <w:b/>
              </w:rPr>
            </w:pPr>
            <w:r>
              <w:rPr>
                <w:b/>
              </w:rPr>
              <w:t>Start Selling Date</w:t>
            </w:r>
          </w:p>
        </w:tc>
        <w:tc>
          <w:tcPr>
            <w:tcW w:w="1280" w:type="dxa"/>
            <w:gridSpan w:val="2"/>
            <w:tcBorders>
              <w:top w:val="single" w:sz="2" w:space="0" w:color="000000"/>
              <w:left w:val="single" w:sz="2" w:space="0" w:color="000000"/>
              <w:bottom w:val="single" w:sz="4" w:space="0" w:color="000000"/>
              <w:right w:val="single" w:sz="2" w:space="0" w:color="000000"/>
            </w:tcBorders>
            <w:shd w:val="clear" w:color="auto" w:fill="auto"/>
          </w:tcPr>
          <w:p w14:paraId="519D37F7" w14:textId="77777777" w:rsidR="009825D6" w:rsidRDefault="00DE40C5">
            <w:pPr>
              <w:jc w:val="center"/>
              <w:rPr>
                <w:b/>
              </w:rPr>
            </w:pPr>
            <w:r>
              <w:rPr>
                <w:b/>
              </w:rPr>
              <w:t>End Selling Date</w:t>
            </w:r>
          </w:p>
        </w:tc>
      </w:tr>
      <w:tr w:rsidR="00DE40C5" w14:paraId="4B718981" w14:textId="77777777" w:rsidTr="00FF6E87">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11B48F3E" w14:textId="77777777" w:rsidR="00DE40C5" w:rsidRDefault="00DE40C5" w:rsidP="00DE40C5">
            <w:pPr>
              <w:jc w:val="center"/>
            </w:pPr>
            <w:r>
              <w:t>2515768V</w:t>
            </w:r>
          </w:p>
        </w:tc>
        <w:tc>
          <w:tcPr>
            <w:tcW w:w="2257" w:type="dxa"/>
            <w:tcBorders>
              <w:top w:val="single" w:sz="4" w:space="0" w:color="000000"/>
              <w:left w:val="single" w:sz="1" w:space="0" w:color="000000"/>
              <w:bottom w:val="single" w:sz="4" w:space="0" w:color="000000"/>
            </w:tcBorders>
            <w:shd w:val="clear" w:color="auto" w:fill="auto"/>
          </w:tcPr>
          <w:p w14:paraId="56E7E755" w14:textId="77777777" w:rsidR="00DE40C5" w:rsidRDefault="00DE40C5" w:rsidP="00DE40C5">
            <w:r>
              <w:t>Single Day FR/SN A</w:t>
            </w:r>
          </w:p>
        </w:tc>
        <w:tc>
          <w:tcPr>
            <w:tcW w:w="1431" w:type="dxa"/>
            <w:tcBorders>
              <w:top w:val="single" w:sz="4" w:space="0" w:color="000000"/>
              <w:left w:val="single" w:sz="1" w:space="0" w:color="000000"/>
              <w:bottom w:val="single" w:sz="4" w:space="0" w:color="000000"/>
              <w:right w:val="single" w:sz="1" w:space="0" w:color="000000"/>
            </w:tcBorders>
            <w:shd w:val="clear" w:color="auto" w:fill="auto"/>
          </w:tcPr>
          <w:p w14:paraId="19A28F5C" w14:textId="77777777" w:rsidR="00DE40C5" w:rsidRDefault="00DE40C5" w:rsidP="00DE40C5">
            <w:pPr>
              <w:jc w:val="center"/>
            </w:pPr>
            <w:r w:rsidRPr="009825D6">
              <w:t>MCODEPTE</w:t>
            </w:r>
          </w:p>
        </w:tc>
        <w:tc>
          <w:tcPr>
            <w:tcW w:w="903" w:type="dxa"/>
            <w:tcBorders>
              <w:top w:val="single" w:sz="4" w:space="0" w:color="000000"/>
              <w:left w:val="single" w:sz="1" w:space="0" w:color="000000"/>
              <w:bottom w:val="single" w:sz="4" w:space="0" w:color="000000"/>
            </w:tcBorders>
            <w:shd w:val="clear" w:color="auto" w:fill="auto"/>
          </w:tcPr>
          <w:p w14:paraId="0C6269FB" w14:textId="77777777" w:rsidR="00DE40C5" w:rsidRDefault="00DE40C5" w:rsidP="00DE40C5">
            <w:pPr>
              <w:jc w:val="center"/>
            </w:pPr>
            <w:r>
              <w:t>$181.38</w:t>
            </w:r>
          </w:p>
        </w:tc>
        <w:tc>
          <w:tcPr>
            <w:tcW w:w="890" w:type="dxa"/>
            <w:tcBorders>
              <w:top w:val="single" w:sz="4" w:space="0" w:color="000000"/>
              <w:left w:val="single" w:sz="1" w:space="0" w:color="000000"/>
              <w:bottom w:val="single" w:sz="4" w:space="0" w:color="000000"/>
            </w:tcBorders>
            <w:shd w:val="clear" w:color="auto" w:fill="auto"/>
          </w:tcPr>
          <w:p w14:paraId="36888672" w14:textId="77777777" w:rsidR="00DE40C5" w:rsidRDefault="00DE40C5" w:rsidP="00DE40C5">
            <w:pPr>
              <w:jc w:val="center"/>
            </w:pPr>
            <w:r>
              <w:t>$199.75</w:t>
            </w:r>
          </w:p>
        </w:tc>
        <w:tc>
          <w:tcPr>
            <w:tcW w:w="1024" w:type="dxa"/>
            <w:tcBorders>
              <w:top w:val="single" w:sz="4" w:space="0" w:color="000000"/>
              <w:left w:val="single" w:sz="1" w:space="0" w:color="000000"/>
              <w:bottom w:val="single" w:sz="4" w:space="0" w:color="000000"/>
              <w:right w:val="single" w:sz="1" w:space="0" w:color="000000"/>
            </w:tcBorders>
            <w:shd w:val="clear" w:color="auto" w:fill="auto"/>
          </w:tcPr>
          <w:p w14:paraId="2E9A8919" w14:textId="77777777" w:rsidR="00DE40C5" w:rsidRDefault="00DE40C5" w:rsidP="00DE40C5">
            <w:pPr>
              <w:jc w:val="center"/>
            </w:pPr>
            <w:r>
              <w:t>$296.23</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798A5B12" w14:textId="77777777" w:rsidR="00DE40C5" w:rsidRDefault="00DE40C5" w:rsidP="00DE40C5">
            <w:pPr>
              <w:jc w:val="center"/>
            </w:pPr>
            <w:r w:rsidRPr="009825D6">
              <w:t>$96.48</w:t>
            </w:r>
          </w:p>
        </w:tc>
        <w:tc>
          <w:tcPr>
            <w:tcW w:w="983" w:type="dxa"/>
            <w:tcBorders>
              <w:top w:val="single" w:sz="4" w:space="0" w:color="000000"/>
              <w:left w:val="single" w:sz="1" w:space="0" w:color="000000"/>
              <w:bottom w:val="single" w:sz="4" w:space="0" w:color="000000"/>
              <w:right w:val="single" w:sz="1" w:space="0" w:color="000000"/>
            </w:tcBorders>
            <w:shd w:val="clear" w:color="auto" w:fill="auto"/>
          </w:tcPr>
          <w:p w14:paraId="4BD4BD52" w14:textId="77777777" w:rsidR="00DE40C5" w:rsidRDefault="00DE40C5" w:rsidP="00DE40C5">
            <w:pPr>
              <w:jc w:val="center"/>
            </w:pPr>
            <w:r>
              <w:t>09/24</w:t>
            </w:r>
            <w:r w:rsidRPr="009825D6">
              <w:t>/25</w:t>
            </w:r>
          </w:p>
        </w:tc>
        <w:tc>
          <w:tcPr>
            <w:tcW w:w="1280" w:type="dxa"/>
            <w:gridSpan w:val="2"/>
            <w:tcBorders>
              <w:top w:val="single" w:sz="4" w:space="0" w:color="000000"/>
              <w:left w:val="single" w:sz="1" w:space="0" w:color="000000"/>
              <w:bottom w:val="single" w:sz="4" w:space="0" w:color="000000"/>
              <w:right w:val="single" w:sz="1" w:space="0" w:color="000000"/>
            </w:tcBorders>
            <w:shd w:val="clear" w:color="auto" w:fill="auto"/>
          </w:tcPr>
          <w:p w14:paraId="3B6FCF53" w14:textId="77777777" w:rsidR="00DE40C5" w:rsidRDefault="00DE40C5" w:rsidP="00DE40C5">
            <w:pPr>
              <w:jc w:val="center"/>
            </w:pPr>
            <w:r w:rsidRPr="009825D6">
              <w:t>05/31/26</w:t>
            </w:r>
          </w:p>
        </w:tc>
      </w:tr>
      <w:tr w:rsidR="00DE40C5" w14:paraId="2BE71FED" w14:textId="77777777" w:rsidTr="00FF6E87">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5DB4F859" w14:textId="77777777" w:rsidR="00DE40C5" w:rsidRDefault="00DE40C5" w:rsidP="00DE40C5">
            <w:pPr>
              <w:jc w:val="center"/>
            </w:pPr>
            <w:r>
              <w:t>2515770V</w:t>
            </w:r>
          </w:p>
        </w:tc>
        <w:tc>
          <w:tcPr>
            <w:tcW w:w="2257" w:type="dxa"/>
            <w:tcBorders>
              <w:top w:val="single" w:sz="4" w:space="0" w:color="000000"/>
              <w:left w:val="single" w:sz="1" w:space="0" w:color="000000"/>
              <w:bottom w:val="single" w:sz="4" w:space="0" w:color="000000"/>
            </w:tcBorders>
            <w:shd w:val="clear" w:color="auto" w:fill="auto"/>
          </w:tcPr>
          <w:p w14:paraId="02A84A0C" w14:textId="77777777" w:rsidR="00DE40C5" w:rsidRDefault="00DE40C5" w:rsidP="00DE40C5">
            <w:r>
              <w:t>Single Day FR/SN C</w:t>
            </w:r>
          </w:p>
        </w:tc>
        <w:tc>
          <w:tcPr>
            <w:tcW w:w="1431" w:type="dxa"/>
            <w:tcBorders>
              <w:top w:val="single" w:sz="4" w:space="0" w:color="000000"/>
              <w:left w:val="single" w:sz="1" w:space="0" w:color="000000"/>
              <w:bottom w:val="single" w:sz="4" w:space="0" w:color="000000"/>
              <w:right w:val="single" w:sz="1" w:space="0" w:color="000000"/>
            </w:tcBorders>
            <w:shd w:val="clear" w:color="auto" w:fill="auto"/>
          </w:tcPr>
          <w:p w14:paraId="0D2D6E6D" w14:textId="77777777" w:rsidR="00DE40C5" w:rsidRDefault="00DE40C5" w:rsidP="00DE40C5">
            <w:pPr>
              <w:jc w:val="center"/>
            </w:pPr>
            <w:r w:rsidRPr="009825D6">
              <w:t>MCODEPTF</w:t>
            </w:r>
          </w:p>
        </w:tc>
        <w:tc>
          <w:tcPr>
            <w:tcW w:w="903" w:type="dxa"/>
            <w:tcBorders>
              <w:top w:val="single" w:sz="4" w:space="0" w:color="000000"/>
              <w:left w:val="single" w:sz="1" w:space="0" w:color="000000"/>
              <w:bottom w:val="single" w:sz="4" w:space="0" w:color="000000"/>
            </w:tcBorders>
            <w:shd w:val="clear" w:color="auto" w:fill="auto"/>
          </w:tcPr>
          <w:p w14:paraId="22F20AB1" w14:textId="77777777" w:rsidR="00DE40C5" w:rsidRDefault="00DE40C5" w:rsidP="00DE40C5">
            <w:pPr>
              <w:jc w:val="center"/>
            </w:pPr>
            <w:r>
              <w:t>$127.56</w:t>
            </w:r>
          </w:p>
        </w:tc>
        <w:tc>
          <w:tcPr>
            <w:tcW w:w="890" w:type="dxa"/>
            <w:tcBorders>
              <w:top w:val="single" w:sz="4" w:space="0" w:color="000000"/>
              <w:left w:val="single" w:sz="1" w:space="0" w:color="000000"/>
              <w:bottom w:val="single" w:sz="4" w:space="0" w:color="000000"/>
            </w:tcBorders>
            <w:shd w:val="clear" w:color="auto" w:fill="auto"/>
          </w:tcPr>
          <w:p w14:paraId="3A90F086" w14:textId="77777777" w:rsidR="00DE40C5" w:rsidRDefault="00DE40C5" w:rsidP="00DE40C5">
            <w:pPr>
              <w:jc w:val="center"/>
            </w:pPr>
            <w:r>
              <w:t>$140.50</w:t>
            </w:r>
          </w:p>
        </w:tc>
        <w:tc>
          <w:tcPr>
            <w:tcW w:w="1024" w:type="dxa"/>
            <w:tcBorders>
              <w:top w:val="single" w:sz="4" w:space="0" w:color="000000"/>
              <w:left w:val="single" w:sz="1" w:space="0" w:color="000000"/>
              <w:bottom w:val="single" w:sz="4" w:space="0" w:color="000000"/>
              <w:right w:val="single" w:sz="1" w:space="0" w:color="000000"/>
            </w:tcBorders>
            <w:shd w:val="clear" w:color="auto" w:fill="auto"/>
          </w:tcPr>
          <w:p w14:paraId="6568132A" w14:textId="77777777" w:rsidR="00DE40C5" w:rsidRDefault="00DE40C5" w:rsidP="00DE40C5">
            <w:pPr>
              <w:jc w:val="center"/>
            </w:pPr>
            <w:r>
              <w:t>$207.05</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64B4298B" w14:textId="77777777" w:rsidR="00DE40C5" w:rsidRDefault="00DE40C5" w:rsidP="00DE40C5">
            <w:pPr>
              <w:jc w:val="center"/>
            </w:pPr>
            <w:r w:rsidRPr="009825D6">
              <w:t>$66.55</w:t>
            </w:r>
          </w:p>
        </w:tc>
        <w:tc>
          <w:tcPr>
            <w:tcW w:w="983" w:type="dxa"/>
            <w:tcBorders>
              <w:top w:val="single" w:sz="4" w:space="0" w:color="000000"/>
              <w:left w:val="single" w:sz="1" w:space="0" w:color="000000"/>
              <w:bottom w:val="single" w:sz="4" w:space="0" w:color="000000"/>
              <w:right w:val="single" w:sz="1" w:space="0" w:color="000000"/>
            </w:tcBorders>
            <w:shd w:val="clear" w:color="auto" w:fill="auto"/>
          </w:tcPr>
          <w:p w14:paraId="6EAA99ED" w14:textId="77777777" w:rsidR="00DE40C5" w:rsidRDefault="00DE40C5" w:rsidP="00DE40C5">
            <w:pPr>
              <w:jc w:val="center"/>
            </w:pPr>
            <w:r>
              <w:t>09/24</w:t>
            </w:r>
            <w:r w:rsidRPr="009825D6">
              <w:t>/25</w:t>
            </w:r>
          </w:p>
        </w:tc>
        <w:tc>
          <w:tcPr>
            <w:tcW w:w="1280" w:type="dxa"/>
            <w:gridSpan w:val="2"/>
            <w:tcBorders>
              <w:top w:val="single" w:sz="4" w:space="0" w:color="000000"/>
              <w:left w:val="single" w:sz="1" w:space="0" w:color="000000"/>
              <w:bottom w:val="single" w:sz="4" w:space="0" w:color="000000"/>
              <w:right w:val="single" w:sz="1" w:space="0" w:color="000000"/>
            </w:tcBorders>
            <w:shd w:val="clear" w:color="auto" w:fill="auto"/>
          </w:tcPr>
          <w:p w14:paraId="21E01089" w14:textId="77777777" w:rsidR="00DE40C5" w:rsidRDefault="00DE40C5" w:rsidP="00DE40C5">
            <w:pPr>
              <w:jc w:val="center"/>
            </w:pPr>
            <w:r w:rsidRPr="009825D6">
              <w:t>05/31/26</w:t>
            </w:r>
          </w:p>
        </w:tc>
      </w:tr>
      <w:tr w:rsidR="00DE40C5" w14:paraId="64C21B86" w14:textId="77777777" w:rsidTr="00FF6E87">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5CC09DDD" w14:textId="77777777" w:rsidR="00DE40C5" w:rsidRDefault="00DE40C5" w:rsidP="00DE40C5">
            <w:pPr>
              <w:jc w:val="center"/>
            </w:pPr>
            <w:r>
              <w:t>2515771V</w:t>
            </w:r>
          </w:p>
        </w:tc>
        <w:tc>
          <w:tcPr>
            <w:tcW w:w="2257" w:type="dxa"/>
            <w:tcBorders>
              <w:top w:val="single" w:sz="4" w:space="0" w:color="000000"/>
              <w:left w:val="single" w:sz="1" w:space="0" w:color="000000"/>
              <w:bottom w:val="single" w:sz="4" w:space="0" w:color="000000"/>
            </w:tcBorders>
            <w:shd w:val="clear" w:color="auto" w:fill="auto"/>
          </w:tcPr>
          <w:p w14:paraId="64750E29" w14:textId="77777777" w:rsidR="00DE40C5" w:rsidRDefault="00DE40C5" w:rsidP="00DE40C5">
            <w:r>
              <w:t>Single Day FR/SN S</w:t>
            </w:r>
          </w:p>
        </w:tc>
        <w:tc>
          <w:tcPr>
            <w:tcW w:w="1431" w:type="dxa"/>
            <w:tcBorders>
              <w:top w:val="single" w:sz="4" w:space="0" w:color="000000"/>
              <w:left w:val="single" w:sz="1" w:space="0" w:color="000000"/>
              <w:bottom w:val="single" w:sz="4" w:space="0" w:color="000000"/>
              <w:right w:val="single" w:sz="1" w:space="0" w:color="000000"/>
            </w:tcBorders>
            <w:shd w:val="clear" w:color="auto" w:fill="auto"/>
          </w:tcPr>
          <w:p w14:paraId="79AD23CA" w14:textId="77777777" w:rsidR="00DE40C5" w:rsidRDefault="00DE40C5" w:rsidP="00DE40C5">
            <w:pPr>
              <w:jc w:val="center"/>
            </w:pPr>
            <w:r w:rsidRPr="009825D6">
              <w:t>MCODEPTG</w:t>
            </w:r>
          </w:p>
        </w:tc>
        <w:tc>
          <w:tcPr>
            <w:tcW w:w="903" w:type="dxa"/>
            <w:tcBorders>
              <w:top w:val="single" w:sz="4" w:space="0" w:color="000000"/>
              <w:left w:val="single" w:sz="1" w:space="0" w:color="000000"/>
              <w:bottom w:val="single" w:sz="4" w:space="0" w:color="000000"/>
            </w:tcBorders>
            <w:shd w:val="clear" w:color="auto" w:fill="auto"/>
          </w:tcPr>
          <w:p w14:paraId="024307FA" w14:textId="77777777" w:rsidR="00DE40C5" w:rsidRDefault="00DE40C5" w:rsidP="00DE40C5">
            <w:pPr>
              <w:jc w:val="center"/>
            </w:pPr>
            <w:r>
              <w:t>$163.44</w:t>
            </w:r>
          </w:p>
        </w:tc>
        <w:tc>
          <w:tcPr>
            <w:tcW w:w="890" w:type="dxa"/>
            <w:tcBorders>
              <w:top w:val="single" w:sz="4" w:space="0" w:color="000000"/>
              <w:left w:val="single" w:sz="1" w:space="0" w:color="000000"/>
              <w:bottom w:val="single" w:sz="4" w:space="0" w:color="000000"/>
            </w:tcBorders>
            <w:shd w:val="clear" w:color="auto" w:fill="auto"/>
          </w:tcPr>
          <w:p w14:paraId="6095C494" w14:textId="77777777" w:rsidR="00DE40C5" w:rsidRDefault="00DE40C5" w:rsidP="00DE40C5">
            <w:pPr>
              <w:jc w:val="center"/>
            </w:pPr>
            <w:r>
              <w:t>$180.00</w:t>
            </w:r>
          </w:p>
        </w:tc>
        <w:tc>
          <w:tcPr>
            <w:tcW w:w="1024" w:type="dxa"/>
            <w:tcBorders>
              <w:top w:val="single" w:sz="4" w:space="0" w:color="000000"/>
              <w:left w:val="single" w:sz="1" w:space="0" w:color="000000"/>
              <w:bottom w:val="single" w:sz="4" w:space="0" w:color="000000"/>
              <w:right w:val="single" w:sz="1" w:space="0" w:color="000000"/>
            </w:tcBorders>
            <w:shd w:val="clear" w:color="auto" w:fill="auto"/>
          </w:tcPr>
          <w:p w14:paraId="6CA35BE6" w14:textId="77777777" w:rsidR="00DE40C5" w:rsidRDefault="00DE40C5" w:rsidP="00DE40C5">
            <w:pPr>
              <w:jc w:val="center"/>
            </w:pPr>
            <w:r>
              <w:t>$266.50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52097A3E" w14:textId="77777777" w:rsidR="00DE40C5" w:rsidRDefault="00DE40C5" w:rsidP="00DE40C5">
            <w:pPr>
              <w:jc w:val="center"/>
            </w:pPr>
            <w:r w:rsidRPr="009825D6">
              <w:t>$86.50</w:t>
            </w:r>
          </w:p>
        </w:tc>
        <w:tc>
          <w:tcPr>
            <w:tcW w:w="983" w:type="dxa"/>
            <w:tcBorders>
              <w:top w:val="single" w:sz="4" w:space="0" w:color="000000"/>
              <w:left w:val="single" w:sz="1" w:space="0" w:color="000000"/>
              <w:bottom w:val="single" w:sz="4" w:space="0" w:color="000000"/>
              <w:right w:val="single" w:sz="1" w:space="0" w:color="000000"/>
            </w:tcBorders>
            <w:shd w:val="clear" w:color="auto" w:fill="auto"/>
          </w:tcPr>
          <w:p w14:paraId="50A387BF" w14:textId="77777777" w:rsidR="00DE40C5" w:rsidRDefault="00DE40C5" w:rsidP="00DE40C5">
            <w:pPr>
              <w:jc w:val="center"/>
            </w:pPr>
            <w:r>
              <w:t>09/24</w:t>
            </w:r>
            <w:r w:rsidRPr="009825D6">
              <w:t>/25</w:t>
            </w:r>
          </w:p>
        </w:tc>
        <w:tc>
          <w:tcPr>
            <w:tcW w:w="1280" w:type="dxa"/>
            <w:gridSpan w:val="2"/>
            <w:tcBorders>
              <w:top w:val="single" w:sz="4" w:space="0" w:color="000000"/>
              <w:left w:val="single" w:sz="1" w:space="0" w:color="000000"/>
              <w:bottom w:val="single" w:sz="4" w:space="0" w:color="000000"/>
              <w:right w:val="single" w:sz="1" w:space="0" w:color="000000"/>
            </w:tcBorders>
            <w:shd w:val="clear" w:color="auto" w:fill="auto"/>
          </w:tcPr>
          <w:p w14:paraId="2C9B8174" w14:textId="77777777" w:rsidR="00DE40C5" w:rsidRDefault="00DE40C5" w:rsidP="00DE40C5">
            <w:pPr>
              <w:jc w:val="center"/>
            </w:pPr>
            <w:r w:rsidRPr="009825D6">
              <w:t>05/31/26</w:t>
            </w:r>
          </w:p>
        </w:tc>
      </w:tr>
      <w:tr w:rsidR="00DE40C5" w14:paraId="7C33D6D4" w14:textId="77777777" w:rsidTr="00FF6E87">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05A6E276" w14:textId="77777777" w:rsidR="00DE40C5" w:rsidRDefault="00DE40C5" w:rsidP="00DE40C5">
            <w:pPr>
              <w:jc w:val="center"/>
            </w:pPr>
            <w:r>
              <w:t>2515772V</w:t>
            </w:r>
          </w:p>
        </w:tc>
        <w:tc>
          <w:tcPr>
            <w:tcW w:w="2257" w:type="dxa"/>
            <w:tcBorders>
              <w:top w:val="single" w:sz="4" w:space="0" w:color="000000"/>
              <w:left w:val="single" w:sz="1" w:space="0" w:color="000000"/>
              <w:bottom w:val="single" w:sz="4" w:space="0" w:color="000000"/>
            </w:tcBorders>
            <w:shd w:val="clear" w:color="auto" w:fill="auto"/>
          </w:tcPr>
          <w:p w14:paraId="6E4A893A" w14:textId="77777777" w:rsidR="00DE40C5" w:rsidRDefault="00DE40C5" w:rsidP="00DE40C5">
            <w:r>
              <w:t>Single Day FR/SN T</w:t>
            </w:r>
          </w:p>
        </w:tc>
        <w:tc>
          <w:tcPr>
            <w:tcW w:w="1431" w:type="dxa"/>
            <w:tcBorders>
              <w:top w:val="single" w:sz="4" w:space="0" w:color="000000"/>
              <w:left w:val="single" w:sz="1" w:space="0" w:color="000000"/>
              <w:bottom w:val="single" w:sz="4" w:space="0" w:color="000000"/>
              <w:right w:val="single" w:sz="1" w:space="0" w:color="000000"/>
            </w:tcBorders>
            <w:shd w:val="clear" w:color="auto" w:fill="auto"/>
          </w:tcPr>
          <w:p w14:paraId="3C7F7766" w14:textId="77777777" w:rsidR="00DE40C5" w:rsidRDefault="00DE40C5" w:rsidP="00DE40C5">
            <w:pPr>
              <w:jc w:val="center"/>
            </w:pPr>
            <w:r w:rsidRPr="009825D6">
              <w:t>MCODEPTH</w:t>
            </w:r>
          </w:p>
        </w:tc>
        <w:tc>
          <w:tcPr>
            <w:tcW w:w="903" w:type="dxa"/>
            <w:tcBorders>
              <w:top w:val="single" w:sz="4" w:space="0" w:color="000000"/>
              <w:left w:val="single" w:sz="1" w:space="0" w:color="000000"/>
              <w:bottom w:val="single" w:sz="4" w:space="0" w:color="000000"/>
            </w:tcBorders>
            <w:shd w:val="clear" w:color="auto" w:fill="auto"/>
          </w:tcPr>
          <w:p w14:paraId="01144B51" w14:textId="77777777" w:rsidR="00DE40C5" w:rsidRDefault="00DE40C5" w:rsidP="00DE40C5">
            <w:pPr>
              <w:jc w:val="center"/>
            </w:pPr>
            <w:r>
              <w:t>$163.44</w:t>
            </w:r>
          </w:p>
        </w:tc>
        <w:tc>
          <w:tcPr>
            <w:tcW w:w="890" w:type="dxa"/>
            <w:tcBorders>
              <w:top w:val="single" w:sz="4" w:space="0" w:color="000000"/>
              <w:left w:val="single" w:sz="1" w:space="0" w:color="000000"/>
              <w:bottom w:val="single" w:sz="4" w:space="0" w:color="000000"/>
            </w:tcBorders>
            <w:shd w:val="clear" w:color="auto" w:fill="auto"/>
          </w:tcPr>
          <w:p w14:paraId="029A0BF1" w14:textId="77777777" w:rsidR="00DE40C5" w:rsidRDefault="00DE40C5" w:rsidP="00DE40C5">
            <w:pPr>
              <w:jc w:val="center"/>
            </w:pPr>
            <w:r>
              <w:t>$180.00</w:t>
            </w:r>
          </w:p>
        </w:tc>
        <w:tc>
          <w:tcPr>
            <w:tcW w:w="1024" w:type="dxa"/>
            <w:tcBorders>
              <w:top w:val="single" w:sz="4" w:space="0" w:color="000000"/>
              <w:left w:val="single" w:sz="1" w:space="0" w:color="000000"/>
              <w:bottom w:val="single" w:sz="4" w:space="0" w:color="000000"/>
              <w:right w:val="single" w:sz="1" w:space="0" w:color="000000"/>
            </w:tcBorders>
            <w:shd w:val="clear" w:color="auto" w:fill="auto"/>
          </w:tcPr>
          <w:p w14:paraId="6AC8C1CA" w14:textId="77777777" w:rsidR="00DE40C5" w:rsidRDefault="00DE40C5" w:rsidP="00DE40C5">
            <w:pPr>
              <w:jc w:val="center"/>
            </w:pPr>
            <w:r>
              <w:t>$266.50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32BF5249" w14:textId="77777777" w:rsidR="00DE40C5" w:rsidRDefault="00DE40C5" w:rsidP="00DE40C5">
            <w:pPr>
              <w:jc w:val="center"/>
            </w:pPr>
            <w:r w:rsidRPr="009825D6">
              <w:t>$86.50</w:t>
            </w:r>
          </w:p>
        </w:tc>
        <w:tc>
          <w:tcPr>
            <w:tcW w:w="983" w:type="dxa"/>
            <w:tcBorders>
              <w:top w:val="single" w:sz="4" w:space="0" w:color="000000"/>
              <w:left w:val="single" w:sz="1" w:space="0" w:color="000000"/>
              <w:bottom w:val="single" w:sz="4" w:space="0" w:color="000000"/>
              <w:right w:val="single" w:sz="1" w:space="0" w:color="000000"/>
            </w:tcBorders>
            <w:shd w:val="clear" w:color="auto" w:fill="auto"/>
          </w:tcPr>
          <w:p w14:paraId="70C49B66" w14:textId="77777777" w:rsidR="00DE40C5" w:rsidRDefault="00DE40C5" w:rsidP="00DE40C5">
            <w:pPr>
              <w:jc w:val="center"/>
            </w:pPr>
            <w:r>
              <w:t>09/24</w:t>
            </w:r>
            <w:r w:rsidRPr="009825D6">
              <w:t>/25</w:t>
            </w:r>
          </w:p>
        </w:tc>
        <w:tc>
          <w:tcPr>
            <w:tcW w:w="1280" w:type="dxa"/>
            <w:gridSpan w:val="2"/>
            <w:tcBorders>
              <w:top w:val="single" w:sz="4" w:space="0" w:color="000000"/>
              <w:left w:val="single" w:sz="1" w:space="0" w:color="000000"/>
              <w:bottom w:val="single" w:sz="4" w:space="0" w:color="000000"/>
              <w:right w:val="single" w:sz="1" w:space="0" w:color="000000"/>
            </w:tcBorders>
            <w:shd w:val="clear" w:color="auto" w:fill="auto"/>
          </w:tcPr>
          <w:p w14:paraId="418A92F0" w14:textId="77777777" w:rsidR="00DE40C5" w:rsidRDefault="00DE40C5" w:rsidP="00DE40C5">
            <w:pPr>
              <w:jc w:val="center"/>
            </w:pPr>
            <w:r w:rsidRPr="009825D6">
              <w:t>05/31/26</w:t>
            </w:r>
          </w:p>
        </w:tc>
      </w:tr>
      <w:tr w:rsidR="00544C80" w14:paraId="5DE6239C" w14:textId="77777777" w:rsidTr="00FF6E87">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6BC57474" w14:textId="77777777" w:rsidR="00544C80" w:rsidRDefault="00DE40C5">
            <w:pPr>
              <w:suppressAutoHyphens w:val="0"/>
              <w:spacing w:after="240"/>
              <w:rPr>
                <w:rFonts w:eastAsia="Times New Roman"/>
                <w:lang w:eastAsia="en-US"/>
              </w:rPr>
            </w:pPr>
            <w:r>
              <w:rPr>
                <w:rFonts w:eastAsia="Times New Roman"/>
                <w:lang w:eastAsia="en-US"/>
              </w:rPr>
              <w:t>Formerly Squaw Valley, our Lake Tahoe Ski Resort, now Palisades Tahoe, has 6,000 skiable acres of skiing and riding terrain, accessed by 42 chair lifts, terrain parks, spread across eight beautiful mountain peaks. At Palisades Tahoe you’ll find terrain for those who've never set foot on the snow to extreme athletes and Olympians past, present, and future. We don’t keep the fun to the slopes, either. From family activities like snow tubing and scenic Aerial Tram rides to luxurious spa treatments and fine dining, there are endless activities and events awaiting you at Palisades Tahoe in Olympic Valley, CA throughout the year."</w:t>
            </w:r>
          </w:p>
          <w:p w14:paraId="111186A5" w14:textId="1696AFB1" w:rsidR="00544C80" w:rsidRDefault="00DE40C5" w:rsidP="00FF6E87">
            <w:pPr>
              <w:rPr>
                <w:lang w:eastAsia="en-US"/>
              </w:rPr>
            </w:pPr>
            <w:r>
              <w:rPr>
                <w:lang w:eastAsia="en-US"/>
              </w:rPr>
              <w:t xml:space="preserve">RATES ARE VALID:  </w:t>
            </w:r>
            <w:r w:rsidR="00D667E9">
              <w:t>Now through May 31, 2026 or End of Season</w:t>
            </w:r>
          </w:p>
          <w:p w14:paraId="68672F32" w14:textId="77777777" w:rsidR="00544C80" w:rsidRDefault="00DE40C5" w:rsidP="00FF6E87">
            <w:pPr>
              <w:rPr>
                <w:lang w:eastAsia="en-US"/>
              </w:rPr>
            </w:pPr>
            <w:r>
              <w:rPr>
                <w:lang w:eastAsia="en-US"/>
              </w:rPr>
              <w:t>Display, dining experiences, and other free activities. </w:t>
            </w:r>
          </w:p>
          <w:p w14:paraId="598A8766" w14:textId="77777777" w:rsidR="00544C80" w:rsidRDefault="00DE40C5" w:rsidP="00FF6E87">
            <w:pPr>
              <w:rPr>
                <w:lang w:eastAsia="en-US"/>
              </w:rPr>
            </w:pPr>
            <w:r>
              <w:rPr>
                <w:lang w:eastAsia="en-US"/>
              </w:rPr>
              <w:t>Lift tickets allow access to ride lifts at Palisades Tahoe.  Equipment is NOT included with this ticket.  Lift operations are subject to snow and weather delays and closures so please check the website. </w:t>
            </w:r>
          </w:p>
          <w:p w14:paraId="32794606" w14:textId="77777777" w:rsidR="00544C80" w:rsidRDefault="00DE40C5" w:rsidP="00FF6E87">
            <w:pPr>
              <w:rPr>
                <w:lang w:eastAsia="en-US"/>
              </w:rPr>
            </w:pPr>
            <w:r>
              <w:rPr>
                <w:lang w:eastAsia="en-US"/>
              </w:rPr>
              <w:t>PLEASE NOTE: Opening and closing dates are weather dependent.  Closing dates vary from year to year. Please check with Palisades Tahoe for a projected closing date.</w:t>
            </w:r>
          </w:p>
          <w:p w14:paraId="71801238" w14:textId="77777777" w:rsidR="00544C80" w:rsidRDefault="00DE40C5" w:rsidP="00FF6E87">
            <w:pPr>
              <w:rPr>
                <w:lang w:eastAsia="en-US"/>
              </w:rPr>
            </w:pPr>
            <w:r>
              <w:rPr>
                <w:lang w:eastAsia="en-US"/>
              </w:rPr>
              <w:t xml:space="preserve">·    </w:t>
            </w:r>
            <w:r>
              <w:rPr>
                <w:b/>
                <w:bCs/>
                <w:lang w:eastAsia="en-US"/>
              </w:rPr>
              <w:t>Please note these lift tickets are “not” valid on Saturdays or during holiday periods</w:t>
            </w:r>
          </w:p>
          <w:p w14:paraId="5947D778" w14:textId="77777777" w:rsidR="00544C80" w:rsidRDefault="00DE40C5" w:rsidP="00FF6E87">
            <w:pPr>
              <w:rPr>
                <w:lang w:eastAsia="en-US"/>
              </w:rPr>
            </w:pPr>
            <w:r>
              <w:rPr>
                <w:lang w:eastAsia="en-US"/>
              </w:rPr>
              <w:t xml:space="preserve">o  </w:t>
            </w:r>
            <w:r>
              <w:rPr>
                <w:b/>
                <w:bCs/>
                <w:lang w:eastAsia="en-US"/>
              </w:rPr>
              <w:t>Holiday Periods:  12/27/2025-1/3/2026, 1/17-1/18/2026 and 2/14/2026-2/16/2026</w:t>
            </w:r>
          </w:p>
          <w:p w14:paraId="3421EA71" w14:textId="77777777" w:rsidR="00544C80" w:rsidRDefault="00DE40C5" w:rsidP="00FF6E87">
            <w:pPr>
              <w:rPr>
                <w:lang w:eastAsia="en-US"/>
              </w:rPr>
            </w:pPr>
            <w:r>
              <w:rPr>
                <w:lang w:eastAsia="en-US"/>
              </w:rPr>
              <w:t xml:space="preserve">·    </w:t>
            </w:r>
            <w:r>
              <w:rPr>
                <w:b/>
                <w:bCs/>
                <w:lang w:eastAsia="en-US"/>
              </w:rPr>
              <w:t>***Parking Reservations are required on weekends (Saturday + Sunday) and holidays***</w:t>
            </w:r>
          </w:p>
          <w:p w14:paraId="142BAE58" w14:textId="77777777" w:rsidR="00544C80" w:rsidRDefault="00DE40C5">
            <w:pPr>
              <w:suppressAutoHyphens w:val="0"/>
              <w:spacing w:before="240" w:after="240"/>
              <w:rPr>
                <w:rFonts w:eastAsia="Times New Roman"/>
                <w:lang w:eastAsia="en-US"/>
              </w:rPr>
            </w:pPr>
            <w:r>
              <w:rPr>
                <w:rFonts w:eastAsia="Times New Roman"/>
                <w:lang w:eastAsia="en-US"/>
              </w:rPr>
              <w:t>·    Valid all Fridays and Sundays from opening day to closing day minus all Saturdays and holiday periods (</w:t>
            </w:r>
            <w:r>
              <w:rPr>
                <w:rFonts w:eastAsia="Times New Roman"/>
                <w:b/>
                <w:bCs/>
                <w:lang w:eastAsia="en-US"/>
              </w:rPr>
              <w:t>12/27/2025-1/3/2026, 1/17-1/18/2026 and 2/14/2026-2/16/2026</w:t>
            </w:r>
            <w:r>
              <w:rPr>
                <w:rFonts w:eastAsia="Times New Roman"/>
                <w:lang w:eastAsia="en-US"/>
              </w:rPr>
              <w:t>)</w:t>
            </w:r>
          </w:p>
          <w:p w14:paraId="6ACC2FC5" w14:textId="77777777" w:rsidR="00544C80" w:rsidRDefault="00DE40C5">
            <w:pPr>
              <w:suppressAutoHyphens w:val="0"/>
              <w:spacing w:before="240" w:after="240"/>
              <w:rPr>
                <w:rFonts w:eastAsia="Times New Roman"/>
                <w:lang w:eastAsia="en-US"/>
              </w:rPr>
            </w:pPr>
            <w:r>
              <w:rPr>
                <w:rFonts w:eastAsia="Times New Roman"/>
                <w:lang w:eastAsia="en-US"/>
              </w:rPr>
              <w:t>***Parking Reservations are required on Sundays and holidays***</w:t>
            </w:r>
          </w:p>
          <w:p w14:paraId="3651958C" w14:textId="77777777" w:rsidR="00A77B3E" w:rsidRDefault="00A77B3E">
            <w:pPr>
              <w:suppressAutoHyphens w:val="0"/>
              <w:rPr>
                <w:rFonts w:eastAsia="Times New Roman"/>
                <w:lang w:eastAsia="en-US"/>
              </w:rPr>
            </w:pPr>
          </w:p>
          <w:p w14:paraId="72E2F4CC" w14:textId="77777777" w:rsidR="00FF6E87" w:rsidRDefault="00FF6E87">
            <w:pPr>
              <w:suppressAutoHyphens w:val="0"/>
              <w:rPr>
                <w:rFonts w:eastAsia="Times New Roman"/>
                <w:lang w:eastAsia="en-US"/>
              </w:rPr>
            </w:pPr>
          </w:p>
          <w:p w14:paraId="07D62741" w14:textId="77777777" w:rsidR="00FF6E87" w:rsidRDefault="00FF6E87">
            <w:pPr>
              <w:suppressAutoHyphens w:val="0"/>
              <w:rPr>
                <w:rFonts w:eastAsia="Times New Roman"/>
                <w:lang w:eastAsia="en-US"/>
              </w:rPr>
            </w:pPr>
          </w:p>
          <w:p w14:paraId="3DACA6E1" w14:textId="77777777" w:rsidR="00FF6E87" w:rsidRDefault="00FF6E87">
            <w:pPr>
              <w:suppressAutoHyphens w:val="0"/>
              <w:rPr>
                <w:rFonts w:eastAsia="Times New Roman"/>
                <w:lang w:eastAsia="en-US"/>
              </w:rPr>
            </w:pPr>
          </w:p>
          <w:p w14:paraId="238ADD68" w14:textId="77777777" w:rsidR="00FF6E87" w:rsidRDefault="00FF6E87">
            <w:pPr>
              <w:suppressAutoHyphens w:val="0"/>
              <w:rPr>
                <w:rFonts w:eastAsia="Times New Roman"/>
                <w:lang w:eastAsia="en-US"/>
              </w:rPr>
            </w:pPr>
          </w:p>
          <w:p w14:paraId="215CA631" w14:textId="77777777" w:rsidR="00DE40C5" w:rsidRDefault="00DE40C5">
            <w:pPr>
              <w:suppressAutoHyphens w:val="0"/>
              <w:rPr>
                <w:rFonts w:eastAsia="Times New Roman"/>
                <w:lang w:eastAsia="en-US"/>
              </w:rPr>
            </w:pPr>
          </w:p>
          <w:p w14:paraId="7A605D3F" w14:textId="77777777" w:rsidR="00DE40C5" w:rsidRDefault="00DE40C5">
            <w:pPr>
              <w:suppressAutoHyphens w:val="0"/>
              <w:rPr>
                <w:rFonts w:eastAsia="Times New Roman"/>
                <w:lang w:eastAsia="en-US"/>
              </w:rPr>
            </w:pPr>
          </w:p>
        </w:tc>
      </w:tr>
      <w:tr w:rsidR="00544C80" w14:paraId="79D2DBCA" w14:textId="77777777" w:rsidTr="00FF6E87">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0F0FCE6" w14:textId="77777777" w:rsidR="009825D6" w:rsidRDefault="00DE40C5">
            <w:pPr>
              <w:jc w:val="center"/>
            </w:pPr>
            <w:r>
              <w:rPr>
                <w:b/>
              </w:rPr>
              <w:lastRenderedPageBreak/>
              <w:t>Price Code</w:t>
            </w:r>
          </w:p>
        </w:tc>
        <w:tc>
          <w:tcPr>
            <w:tcW w:w="225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822EC9B" w14:textId="77777777" w:rsidR="009825D6" w:rsidRDefault="00DE40C5">
            <w:pPr>
              <w:jc w:val="center"/>
            </w:pPr>
            <w:r>
              <w:rPr>
                <w:b/>
              </w:rPr>
              <w:t>Printed Description</w:t>
            </w:r>
          </w:p>
        </w:tc>
        <w:tc>
          <w:tcPr>
            <w:tcW w:w="143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EDBC31D" w14:textId="77777777" w:rsidR="009825D6" w:rsidRDefault="00DE40C5" w:rsidP="009825D6">
            <w:pPr>
              <w:jc w:val="center"/>
              <w:rPr>
                <w:b/>
              </w:rPr>
            </w:pPr>
            <w:proofErr w:type="spellStart"/>
            <w:r>
              <w:rPr>
                <w:b/>
              </w:rPr>
              <w:t>RecTrac</w:t>
            </w:r>
            <w:proofErr w:type="spellEnd"/>
            <w:r>
              <w:rPr>
                <w:b/>
              </w:rPr>
              <w:t xml:space="preserve"> ID</w:t>
            </w:r>
          </w:p>
        </w:tc>
        <w:tc>
          <w:tcPr>
            <w:tcW w:w="903"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FD8E9FB" w14:textId="77777777" w:rsidR="009825D6" w:rsidRDefault="00DE40C5"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F950FBC" w14:textId="77777777" w:rsidR="009825D6" w:rsidRDefault="00DE40C5">
            <w:pPr>
              <w:jc w:val="center"/>
            </w:pPr>
            <w:r>
              <w:rPr>
                <w:b/>
              </w:rPr>
              <w:t>Base Retail</w:t>
            </w:r>
          </w:p>
        </w:tc>
        <w:tc>
          <w:tcPr>
            <w:tcW w:w="10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489790F" w14:textId="77777777" w:rsidR="009825D6" w:rsidRDefault="00DE40C5">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58F62584" w14:textId="77777777" w:rsidR="009825D6" w:rsidRDefault="00DE40C5">
            <w:pPr>
              <w:jc w:val="center"/>
              <w:rPr>
                <w:b/>
              </w:rPr>
            </w:pPr>
            <w:r>
              <w:rPr>
                <w:b/>
              </w:rPr>
              <w:t>Customer Savings*</w:t>
            </w:r>
          </w:p>
        </w:tc>
        <w:tc>
          <w:tcPr>
            <w:tcW w:w="983" w:type="dxa"/>
            <w:tcBorders>
              <w:top w:val="single" w:sz="2" w:space="0" w:color="000000"/>
              <w:left w:val="single" w:sz="2" w:space="0" w:color="000000"/>
              <w:bottom w:val="single" w:sz="4" w:space="0" w:color="000000"/>
              <w:right w:val="single" w:sz="2" w:space="0" w:color="000000"/>
            </w:tcBorders>
            <w:shd w:val="clear" w:color="auto" w:fill="auto"/>
          </w:tcPr>
          <w:p w14:paraId="760A1689" w14:textId="77777777" w:rsidR="009825D6" w:rsidRDefault="00DE40C5">
            <w:pPr>
              <w:jc w:val="center"/>
              <w:rPr>
                <w:b/>
              </w:rPr>
            </w:pPr>
            <w:r>
              <w:rPr>
                <w:b/>
              </w:rPr>
              <w:t>Start Selling Date</w:t>
            </w:r>
          </w:p>
        </w:tc>
        <w:tc>
          <w:tcPr>
            <w:tcW w:w="1280" w:type="dxa"/>
            <w:gridSpan w:val="2"/>
            <w:tcBorders>
              <w:top w:val="single" w:sz="2" w:space="0" w:color="000000"/>
              <w:left w:val="single" w:sz="2" w:space="0" w:color="000000"/>
              <w:bottom w:val="single" w:sz="4" w:space="0" w:color="000000"/>
              <w:right w:val="single" w:sz="2" w:space="0" w:color="000000"/>
            </w:tcBorders>
            <w:shd w:val="clear" w:color="auto" w:fill="auto"/>
          </w:tcPr>
          <w:p w14:paraId="7C0F80F3" w14:textId="77777777" w:rsidR="009825D6" w:rsidRDefault="00DE40C5">
            <w:pPr>
              <w:jc w:val="center"/>
              <w:rPr>
                <w:b/>
              </w:rPr>
            </w:pPr>
            <w:r>
              <w:rPr>
                <w:b/>
              </w:rPr>
              <w:t>End Selling Date</w:t>
            </w:r>
          </w:p>
        </w:tc>
      </w:tr>
      <w:tr w:rsidR="00DE40C5" w14:paraId="300F0843" w14:textId="77777777" w:rsidTr="00FF6E87">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2946DBC8" w14:textId="77777777" w:rsidR="00DE40C5" w:rsidRDefault="00DE40C5" w:rsidP="00DE40C5">
            <w:pPr>
              <w:jc w:val="center"/>
            </w:pPr>
            <w:r>
              <w:t>2515775V</w:t>
            </w:r>
          </w:p>
        </w:tc>
        <w:tc>
          <w:tcPr>
            <w:tcW w:w="2257" w:type="dxa"/>
            <w:tcBorders>
              <w:top w:val="single" w:sz="4" w:space="0" w:color="000000"/>
              <w:left w:val="single" w:sz="1" w:space="0" w:color="000000"/>
              <w:bottom w:val="single" w:sz="4" w:space="0" w:color="000000"/>
            </w:tcBorders>
            <w:shd w:val="clear" w:color="auto" w:fill="auto"/>
          </w:tcPr>
          <w:p w14:paraId="1E6A43D3" w14:textId="77777777" w:rsidR="00DE40C5" w:rsidRDefault="00DE40C5" w:rsidP="00DE40C5">
            <w:r>
              <w:t>Single Day M-TH AD</w:t>
            </w:r>
          </w:p>
        </w:tc>
        <w:tc>
          <w:tcPr>
            <w:tcW w:w="1431" w:type="dxa"/>
            <w:tcBorders>
              <w:top w:val="single" w:sz="4" w:space="0" w:color="000000"/>
              <w:left w:val="single" w:sz="1" w:space="0" w:color="000000"/>
              <w:bottom w:val="single" w:sz="4" w:space="0" w:color="000000"/>
              <w:right w:val="single" w:sz="1" w:space="0" w:color="000000"/>
            </w:tcBorders>
            <w:shd w:val="clear" w:color="auto" w:fill="auto"/>
          </w:tcPr>
          <w:p w14:paraId="6DB8CA05" w14:textId="77777777" w:rsidR="00DE40C5" w:rsidRDefault="00DE40C5" w:rsidP="00DE40C5">
            <w:pPr>
              <w:jc w:val="center"/>
            </w:pPr>
            <w:r w:rsidRPr="009825D6">
              <w:t>MCODEPTA</w:t>
            </w:r>
          </w:p>
        </w:tc>
        <w:tc>
          <w:tcPr>
            <w:tcW w:w="903" w:type="dxa"/>
            <w:tcBorders>
              <w:top w:val="single" w:sz="4" w:space="0" w:color="000000"/>
              <w:left w:val="single" w:sz="1" w:space="0" w:color="000000"/>
              <w:bottom w:val="single" w:sz="4" w:space="0" w:color="000000"/>
            </w:tcBorders>
            <w:shd w:val="clear" w:color="auto" w:fill="auto"/>
          </w:tcPr>
          <w:p w14:paraId="652B0FE2" w14:textId="77777777" w:rsidR="00DE40C5" w:rsidRDefault="00DE40C5" w:rsidP="00DE40C5">
            <w:pPr>
              <w:jc w:val="center"/>
            </w:pPr>
            <w:r>
              <w:t>$151.65</w:t>
            </w:r>
          </w:p>
        </w:tc>
        <w:tc>
          <w:tcPr>
            <w:tcW w:w="890" w:type="dxa"/>
            <w:tcBorders>
              <w:top w:val="single" w:sz="4" w:space="0" w:color="000000"/>
              <w:left w:val="single" w:sz="1" w:space="0" w:color="000000"/>
              <w:bottom w:val="single" w:sz="4" w:space="0" w:color="000000"/>
            </w:tcBorders>
            <w:shd w:val="clear" w:color="auto" w:fill="auto"/>
          </w:tcPr>
          <w:p w14:paraId="400D4ADC" w14:textId="77777777" w:rsidR="00DE40C5" w:rsidRDefault="00DE40C5" w:rsidP="00DE40C5">
            <w:pPr>
              <w:jc w:val="center"/>
            </w:pPr>
            <w:r>
              <w:t>$167.00</w:t>
            </w:r>
          </w:p>
        </w:tc>
        <w:tc>
          <w:tcPr>
            <w:tcW w:w="1024" w:type="dxa"/>
            <w:tcBorders>
              <w:top w:val="single" w:sz="4" w:space="0" w:color="000000"/>
              <w:left w:val="single" w:sz="1" w:space="0" w:color="000000"/>
              <w:bottom w:val="single" w:sz="4" w:space="0" w:color="000000"/>
              <w:right w:val="single" w:sz="1" w:space="0" w:color="000000"/>
            </w:tcBorders>
            <w:shd w:val="clear" w:color="auto" w:fill="auto"/>
          </w:tcPr>
          <w:p w14:paraId="58FDBA21" w14:textId="77777777" w:rsidR="00DE40C5" w:rsidRDefault="00DE40C5" w:rsidP="00DE40C5">
            <w:pPr>
              <w:jc w:val="center"/>
            </w:pPr>
            <w:r>
              <w:t>$275.73</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18DA6686" w14:textId="77777777" w:rsidR="00DE40C5" w:rsidRDefault="00DE40C5" w:rsidP="00DE40C5">
            <w:pPr>
              <w:jc w:val="center"/>
            </w:pPr>
            <w:r w:rsidRPr="009825D6">
              <w:t>$108.73</w:t>
            </w:r>
          </w:p>
        </w:tc>
        <w:tc>
          <w:tcPr>
            <w:tcW w:w="983" w:type="dxa"/>
            <w:tcBorders>
              <w:top w:val="single" w:sz="4" w:space="0" w:color="000000"/>
              <w:left w:val="single" w:sz="1" w:space="0" w:color="000000"/>
              <w:bottom w:val="single" w:sz="4" w:space="0" w:color="000000"/>
              <w:right w:val="single" w:sz="1" w:space="0" w:color="000000"/>
            </w:tcBorders>
            <w:shd w:val="clear" w:color="auto" w:fill="auto"/>
          </w:tcPr>
          <w:p w14:paraId="0D9BD0B0" w14:textId="77777777" w:rsidR="00DE40C5" w:rsidRDefault="00DE40C5" w:rsidP="00DE40C5">
            <w:pPr>
              <w:jc w:val="center"/>
            </w:pPr>
            <w:r>
              <w:t>09/24</w:t>
            </w:r>
            <w:r w:rsidRPr="009825D6">
              <w:t>/25</w:t>
            </w:r>
          </w:p>
        </w:tc>
        <w:tc>
          <w:tcPr>
            <w:tcW w:w="1280" w:type="dxa"/>
            <w:gridSpan w:val="2"/>
            <w:tcBorders>
              <w:top w:val="single" w:sz="4" w:space="0" w:color="000000"/>
              <w:left w:val="single" w:sz="1" w:space="0" w:color="000000"/>
              <w:bottom w:val="single" w:sz="4" w:space="0" w:color="000000"/>
              <w:right w:val="single" w:sz="1" w:space="0" w:color="000000"/>
            </w:tcBorders>
            <w:shd w:val="clear" w:color="auto" w:fill="auto"/>
          </w:tcPr>
          <w:p w14:paraId="2DA1B7A5" w14:textId="77777777" w:rsidR="00DE40C5" w:rsidRDefault="00DE40C5" w:rsidP="00DE40C5">
            <w:pPr>
              <w:jc w:val="center"/>
            </w:pPr>
            <w:r w:rsidRPr="009825D6">
              <w:t>05/31/26</w:t>
            </w:r>
          </w:p>
        </w:tc>
      </w:tr>
      <w:tr w:rsidR="00DE40C5" w14:paraId="4A24F368" w14:textId="77777777" w:rsidTr="00FF6E87">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4BBCCB94" w14:textId="77777777" w:rsidR="00DE40C5" w:rsidRDefault="00DE40C5" w:rsidP="00DE40C5">
            <w:pPr>
              <w:jc w:val="center"/>
            </w:pPr>
            <w:r>
              <w:t>2515776V</w:t>
            </w:r>
          </w:p>
        </w:tc>
        <w:tc>
          <w:tcPr>
            <w:tcW w:w="2257" w:type="dxa"/>
            <w:tcBorders>
              <w:top w:val="single" w:sz="4" w:space="0" w:color="000000"/>
              <w:left w:val="single" w:sz="1" w:space="0" w:color="000000"/>
              <w:bottom w:val="single" w:sz="4" w:space="0" w:color="000000"/>
            </w:tcBorders>
            <w:shd w:val="clear" w:color="auto" w:fill="auto"/>
          </w:tcPr>
          <w:p w14:paraId="24DAD36B" w14:textId="77777777" w:rsidR="00DE40C5" w:rsidRDefault="00DE40C5" w:rsidP="00DE40C5">
            <w:r>
              <w:t>Single Day M-TH CH</w:t>
            </w:r>
          </w:p>
        </w:tc>
        <w:tc>
          <w:tcPr>
            <w:tcW w:w="1431" w:type="dxa"/>
            <w:tcBorders>
              <w:top w:val="single" w:sz="4" w:space="0" w:color="000000"/>
              <w:left w:val="single" w:sz="1" w:space="0" w:color="000000"/>
              <w:bottom w:val="single" w:sz="4" w:space="0" w:color="000000"/>
              <w:right w:val="single" w:sz="1" w:space="0" w:color="000000"/>
            </w:tcBorders>
            <w:shd w:val="clear" w:color="auto" w:fill="auto"/>
          </w:tcPr>
          <w:p w14:paraId="79ED83DD" w14:textId="77777777" w:rsidR="00DE40C5" w:rsidRDefault="00DE40C5" w:rsidP="00DE40C5">
            <w:pPr>
              <w:jc w:val="center"/>
            </w:pPr>
            <w:r w:rsidRPr="009825D6">
              <w:t>MCODEPTB</w:t>
            </w:r>
          </w:p>
        </w:tc>
        <w:tc>
          <w:tcPr>
            <w:tcW w:w="903" w:type="dxa"/>
            <w:tcBorders>
              <w:top w:val="single" w:sz="4" w:space="0" w:color="000000"/>
              <w:left w:val="single" w:sz="1" w:space="0" w:color="000000"/>
              <w:bottom w:val="single" w:sz="4" w:space="0" w:color="000000"/>
            </w:tcBorders>
            <w:shd w:val="clear" w:color="auto" w:fill="auto"/>
          </w:tcPr>
          <w:p w14:paraId="27E8A6E1" w14:textId="77777777" w:rsidR="00DE40C5" w:rsidRDefault="00DE40C5" w:rsidP="00DE40C5">
            <w:pPr>
              <w:jc w:val="center"/>
            </w:pPr>
            <w:r>
              <w:t>$106.76</w:t>
            </w:r>
          </w:p>
        </w:tc>
        <w:tc>
          <w:tcPr>
            <w:tcW w:w="890" w:type="dxa"/>
            <w:tcBorders>
              <w:top w:val="single" w:sz="4" w:space="0" w:color="000000"/>
              <w:left w:val="single" w:sz="1" w:space="0" w:color="000000"/>
              <w:bottom w:val="single" w:sz="4" w:space="0" w:color="000000"/>
            </w:tcBorders>
            <w:shd w:val="clear" w:color="auto" w:fill="auto"/>
          </w:tcPr>
          <w:p w14:paraId="2356C74D" w14:textId="77777777" w:rsidR="00DE40C5" w:rsidRDefault="00DE40C5" w:rsidP="00DE40C5">
            <w:pPr>
              <w:jc w:val="center"/>
            </w:pPr>
            <w:r>
              <w:t>$117.50</w:t>
            </w:r>
          </w:p>
        </w:tc>
        <w:tc>
          <w:tcPr>
            <w:tcW w:w="1024" w:type="dxa"/>
            <w:tcBorders>
              <w:top w:val="single" w:sz="4" w:space="0" w:color="000000"/>
              <w:left w:val="single" w:sz="1" w:space="0" w:color="000000"/>
              <w:bottom w:val="single" w:sz="4" w:space="0" w:color="000000"/>
              <w:right w:val="single" w:sz="1" w:space="0" w:color="000000"/>
            </w:tcBorders>
            <w:shd w:val="clear" w:color="auto" w:fill="auto"/>
          </w:tcPr>
          <w:p w14:paraId="5328AC57" w14:textId="77777777" w:rsidR="00DE40C5" w:rsidRDefault="00DE40C5" w:rsidP="00DE40C5">
            <w:pPr>
              <w:jc w:val="center"/>
            </w:pPr>
            <w:r>
              <w:t>$192.70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5A685780" w14:textId="77777777" w:rsidR="00DE40C5" w:rsidRDefault="00DE40C5" w:rsidP="00DE40C5">
            <w:pPr>
              <w:jc w:val="center"/>
            </w:pPr>
            <w:r w:rsidRPr="009825D6">
              <w:t>$75.20</w:t>
            </w:r>
          </w:p>
        </w:tc>
        <w:tc>
          <w:tcPr>
            <w:tcW w:w="983" w:type="dxa"/>
            <w:tcBorders>
              <w:top w:val="single" w:sz="4" w:space="0" w:color="000000"/>
              <w:left w:val="single" w:sz="1" w:space="0" w:color="000000"/>
              <w:bottom w:val="single" w:sz="4" w:space="0" w:color="000000"/>
              <w:right w:val="single" w:sz="1" w:space="0" w:color="000000"/>
            </w:tcBorders>
            <w:shd w:val="clear" w:color="auto" w:fill="auto"/>
          </w:tcPr>
          <w:p w14:paraId="6FF1B7CB" w14:textId="77777777" w:rsidR="00DE40C5" w:rsidRDefault="00DE40C5" w:rsidP="00DE40C5">
            <w:pPr>
              <w:jc w:val="center"/>
            </w:pPr>
            <w:r>
              <w:t>09/24</w:t>
            </w:r>
            <w:r w:rsidRPr="009825D6">
              <w:t>/25</w:t>
            </w:r>
          </w:p>
        </w:tc>
        <w:tc>
          <w:tcPr>
            <w:tcW w:w="1280" w:type="dxa"/>
            <w:gridSpan w:val="2"/>
            <w:tcBorders>
              <w:top w:val="single" w:sz="4" w:space="0" w:color="000000"/>
              <w:left w:val="single" w:sz="1" w:space="0" w:color="000000"/>
              <w:bottom w:val="single" w:sz="4" w:space="0" w:color="000000"/>
              <w:right w:val="single" w:sz="1" w:space="0" w:color="000000"/>
            </w:tcBorders>
            <w:shd w:val="clear" w:color="auto" w:fill="auto"/>
          </w:tcPr>
          <w:p w14:paraId="2724CEF9" w14:textId="77777777" w:rsidR="00DE40C5" w:rsidRDefault="00DE40C5" w:rsidP="00DE40C5">
            <w:pPr>
              <w:jc w:val="center"/>
            </w:pPr>
            <w:r w:rsidRPr="009825D6">
              <w:t>05/31/26</w:t>
            </w:r>
          </w:p>
        </w:tc>
      </w:tr>
      <w:tr w:rsidR="00DE40C5" w14:paraId="0FB8C0F5" w14:textId="77777777" w:rsidTr="00FF6E87">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069ACB87" w14:textId="77777777" w:rsidR="00DE40C5" w:rsidRDefault="00DE40C5" w:rsidP="00DE40C5">
            <w:pPr>
              <w:jc w:val="center"/>
            </w:pPr>
            <w:r>
              <w:t>2515777V</w:t>
            </w:r>
          </w:p>
        </w:tc>
        <w:tc>
          <w:tcPr>
            <w:tcW w:w="2257" w:type="dxa"/>
            <w:tcBorders>
              <w:top w:val="single" w:sz="4" w:space="0" w:color="000000"/>
              <w:left w:val="single" w:sz="1" w:space="0" w:color="000000"/>
              <w:bottom w:val="single" w:sz="4" w:space="0" w:color="000000"/>
            </w:tcBorders>
            <w:shd w:val="clear" w:color="auto" w:fill="auto"/>
          </w:tcPr>
          <w:p w14:paraId="7B7EBF59" w14:textId="77777777" w:rsidR="00DE40C5" w:rsidRDefault="00DE40C5" w:rsidP="00DE40C5">
            <w:r>
              <w:t>Single Day M-TH SR</w:t>
            </w:r>
          </w:p>
        </w:tc>
        <w:tc>
          <w:tcPr>
            <w:tcW w:w="1431" w:type="dxa"/>
            <w:tcBorders>
              <w:top w:val="single" w:sz="4" w:space="0" w:color="000000"/>
              <w:left w:val="single" w:sz="1" w:space="0" w:color="000000"/>
              <w:bottom w:val="single" w:sz="4" w:space="0" w:color="000000"/>
              <w:right w:val="single" w:sz="1" w:space="0" w:color="000000"/>
            </w:tcBorders>
            <w:shd w:val="clear" w:color="auto" w:fill="auto"/>
          </w:tcPr>
          <w:p w14:paraId="487FBA35" w14:textId="77777777" w:rsidR="00DE40C5" w:rsidRDefault="00DE40C5" w:rsidP="00DE40C5">
            <w:pPr>
              <w:jc w:val="center"/>
            </w:pPr>
            <w:r w:rsidRPr="009825D6">
              <w:t>MCODEPTC</w:t>
            </w:r>
          </w:p>
        </w:tc>
        <w:tc>
          <w:tcPr>
            <w:tcW w:w="903" w:type="dxa"/>
            <w:tcBorders>
              <w:top w:val="single" w:sz="4" w:space="0" w:color="000000"/>
              <w:left w:val="single" w:sz="1" w:space="0" w:color="000000"/>
              <w:bottom w:val="single" w:sz="4" w:space="0" w:color="000000"/>
            </w:tcBorders>
            <w:shd w:val="clear" w:color="auto" w:fill="auto"/>
          </w:tcPr>
          <w:p w14:paraId="67176D46" w14:textId="77777777" w:rsidR="00DE40C5" w:rsidRDefault="00DE40C5" w:rsidP="00DE40C5">
            <w:pPr>
              <w:jc w:val="center"/>
            </w:pPr>
            <w:r>
              <w:t>$136.69</w:t>
            </w:r>
          </w:p>
        </w:tc>
        <w:tc>
          <w:tcPr>
            <w:tcW w:w="890" w:type="dxa"/>
            <w:tcBorders>
              <w:top w:val="single" w:sz="4" w:space="0" w:color="000000"/>
              <w:left w:val="single" w:sz="1" w:space="0" w:color="000000"/>
              <w:bottom w:val="single" w:sz="4" w:space="0" w:color="000000"/>
            </w:tcBorders>
            <w:shd w:val="clear" w:color="auto" w:fill="auto"/>
          </w:tcPr>
          <w:p w14:paraId="08C81776" w14:textId="77777777" w:rsidR="00DE40C5" w:rsidRDefault="00DE40C5" w:rsidP="00DE40C5">
            <w:pPr>
              <w:jc w:val="center"/>
            </w:pPr>
            <w:r>
              <w:t>$150.50</w:t>
            </w:r>
          </w:p>
        </w:tc>
        <w:tc>
          <w:tcPr>
            <w:tcW w:w="1024" w:type="dxa"/>
            <w:tcBorders>
              <w:top w:val="single" w:sz="4" w:space="0" w:color="000000"/>
              <w:left w:val="single" w:sz="1" w:space="0" w:color="000000"/>
              <w:bottom w:val="single" w:sz="4" w:space="0" w:color="000000"/>
              <w:right w:val="single" w:sz="1" w:space="0" w:color="000000"/>
            </w:tcBorders>
            <w:shd w:val="clear" w:color="auto" w:fill="auto"/>
          </w:tcPr>
          <w:p w14:paraId="7F38B519" w14:textId="77777777" w:rsidR="00DE40C5" w:rsidRDefault="00DE40C5" w:rsidP="00DE40C5">
            <w:pPr>
              <w:jc w:val="center"/>
            </w:pPr>
            <w:r>
              <w:t>$248.05</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3D8878DE" w14:textId="77777777" w:rsidR="00DE40C5" w:rsidRDefault="00DE40C5" w:rsidP="00DE40C5">
            <w:pPr>
              <w:jc w:val="center"/>
            </w:pPr>
            <w:r w:rsidRPr="009825D6">
              <w:t>$97.55</w:t>
            </w:r>
          </w:p>
        </w:tc>
        <w:tc>
          <w:tcPr>
            <w:tcW w:w="983" w:type="dxa"/>
            <w:tcBorders>
              <w:top w:val="single" w:sz="4" w:space="0" w:color="000000"/>
              <w:left w:val="single" w:sz="1" w:space="0" w:color="000000"/>
              <w:bottom w:val="single" w:sz="4" w:space="0" w:color="000000"/>
              <w:right w:val="single" w:sz="1" w:space="0" w:color="000000"/>
            </w:tcBorders>
            <w:shd w:val="clear" w:color="auto" w:fill="auto"/>
          </w:tcPr>
          <w:p w14:paraId="3791AEFF" w14:textId="77777777" w:rsidR="00DE40C5" w:rsidRDefault="00DE40C5" w:rsidP="00DE40C5">
            <w:pPr>
              <w:jc w:val="center"/>
            </w:pPr>
            <w:r>
              <w:t>09/24</w:t>
            </w:r>
            <w:r w:rsidRPr="009825D6">
              <w:t>/25</w:t>
            </w:r>
          </w:p>
        </w:tc>
        <w:tc>
          <w:tcPr>
            <w:tcW w:w="1280" w:type="dxa"/>
            <w:gridSpan w:val="2"/>
            <w:tcBorders>
              <w:top w:val="single" w:sz="4" w:space="0" w:color="000000"/>
              <w:left w:val="single" w:sz="1" w:space="0" w:color="000000"/>
              <w:bottom w:val="single" w:sz="4" w:space="0" w:color="000000"/>
              <w:right w:val="single" w:sz="1" w:space="0" w:color="000000"/>
            </w:tcBorders>
            <w:shd w:val="clear" w:color="auto" w:fill="auto"/>
          </w:tcPr>
          <w:p w14:paraId="6AF33803" w14:textId="77777777" w:rsidR="00DE40C5" w:rsidRDefault="00DE40C5" w:rsidP="00DE40C5">
            <w:pPr>
              <w:jc w:val="center"/>
            </w:pPr>
            <w:r w:rsidRPr="009825D6">
              <w:t>05/31/26</w:t>
            </w:r>
          </w:p>
        </w:tc>
      </w:tr>
      <w:tr w:rsidR="00DE40C5" w14:paraId="0C1CAF3B" w14:textId="77777777" w:rsidTr="00FF6E87">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3DCF1FD7" w14:textId="77777777" w:rsidR="00DE40C5" w:rsidRDefault="00DE40C5" w:rsidP="00DE40C5">
            <w:pPr>
              <w:jc w:val="center"/>
            </w:pPr>
            <w:r>
              <w:t>2515778V</w:t>
            </w:r>
          </w:p>
        </w:tc>
        <w:tc>
          <w:tcPr>
            <w:tcW w:w="2257" w:type="dxa"/>
            <w:tcBorders>
              <w:top w:val="single" w:sz="4" w:space="0" w:color="000000"/>
              <w:left w:val="single" w:sz="1" w:space="0" w:color="000000"/>
              <w:bottom w:val="single" w:sz="4" w:space="0" w:color="000000"/>
            </w:tcBorders>
            <w:shd w:val="clear" w:color="auto" w:fill="auto"/>
          </w:tcPr>
          <w:p w14:paraId="4E0554B8" w14:textId="77777777" w:rsidR="00DE40C5" w:rsidRDefault="00DE40C5" w:rsidP="00DE40C5">
            <w:r>
              <w:t>Single Day M-TH TN</w:t>
            </w:r>
          </w:p>
        </w:tc>
        <w:tc>
          <w:tcPr>
            <w:tcW w:w="1431" w:type="dxa"/>
            <w:tcBorders>
              <w:top w:val="single" w:sz="4" w:space="0" w:color="000000"/>
              <w:left w:val="single" w:sz="1" w:space="0" w:color="000000"/>
              <w:bottom w:val="single" w:sz="4" w:space="0" w:color="000000"/>
              <w:right w:val="single" w:sz="1" w:space="0" w:color="000000"/>
            </w:tcBorders>
            <w:shd w:val="clear" w:color="auto" w:fill="auto"/>
          </w:tcPr>
          <w:p w14:paraId="3D8FF9F9" w14:textId="77777777" w:rsidR="00DE40C5" w:rsidRDefault="00DE40C5" w:rsidP="00DE40C5">
            <w:pPr>
              <w:jc w:val="center"/>
            </w:pPr>
            <w:r w:rsidRPr="009825D6">
              <w:t>MCODEPTD</w:t>
            </w:r>
          </w:p>
        </w:tc>
        <w:tc>
          <w:tcPr>
            <w:tcW w:w="903" w:type="dxa"/>
            <w:tcBorders>
              <w:top w:val="single" w:sz="4" w:space="0" w:color="000000"/>
              <w:left w:val="single" w:sz="1" w:space="0" w:color="000000"/>
              <w:bottom w:val="single" w:sz="4" w:space="0" w:color="000000"/>
            </w:tcBorders>
            <w:shd w:val="clear" w:color="auto" w:fill="auto"/>
          </w:tcPr>
          <w:p w14:paraId="5775AB35" w14:textId="77777777" w:rsidR="00DE40C5" w:rsidRDefault="00DE40C5" w:rsidP="00DE40C5">
            <w:pPr>
              <w:jc w:val="center"/>
            </w:pPr>
            <w:r>
              <w:t>$136.69</w:t>
            </w:r>
          </w:p>
        </w:tc>
        <w:tc>
          <w:tcPr>
            <w:tcW w:w="890" w:type="dxa"/>
            <w:tcBorders>
              <w:top w:val="single" w:sz="4" w:space="0" w:color="000000"/>
              <w:left w:val="single" w:sz="1" w:space="0" w:color="000000"/>
              <w:bottom w:val="single" w:sz="4" w:space="0" w:color="000000"/>
            </w:tcBorders>
            <w:shd w:val="clear" w:color="auto" w:fill="auto"/>
          </w:tcPr>
          <w:p w14:paraId="583603B8" w14:textId="77777777" w:rsidR="00DE40C5" w:rsidRDefault="00DE40C5" w:rsidP="00DE40C5">
            <w:pPr>
              <w:jc w:val="center"/>
            </w:pPr>
            <w:r>
              <w:t>$150.50</w:t>
            </w:r>
          </w:p>
        </w:tc>
        <w:tc>
          <w:tcPr>
            <w:tcW w:w="1024" w:type="dxa"/>
            <w:tcBorders>
              <w:top w:val="single" w:sz="4" w:space="0" w:color="000000"/>
              <w:left w:val="single" w:sz="1" w:space="0" w:color="000000"/>
              <w:bottom w:val="single" w:sz="4" w:space="0" w:color="000000"/>
              <w:right w:val="single" w:sz="1" w:space="0" w:color="000000"/>
            </w:tcBorders>
            <w:shd w:val="clear" w:color="auto" w:fill="auto"/>
          </w:tcPr>
          <w:p w14:paraId="2B39802A" w14:textId="77777777" w:rsidR="00DE40C5" w:rsidRDefault="00DE40C5" w:rsidP="00DE40C5">
            <w:pPr>
              <w:jc w:val="center"/>
            </w:pPr>
            <w:r>
              <w:t>$248.05</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57F68853" w14:textId="77777777" w:rsidR="00DE40C5" w:rsidRDefault="00DE40C5" w:rsidP="00DE40C5">
            <w:pPr>
              <w:jc w:val="center"/>
            </w:pPr>
            <w:r w:rsidRPr="009825D6">
              <w:t>$97.55</w:t>
            </w:r>
          </w:p>
        </w:tc>
        <w:tc>
          <w:tcPr>
            <w:tcW w:w="983" w:type="dxa"/>
            <w:tcBorders>
              <w:top w:val="single" w:sz="4" w:space="0" w:color="000000"/>
              <w:left w:val="single" w:sz="1" w:space="0" w:color="000000"/>
              <w:bottom w:val="single" w:sz="4" w:space="0" w:color="000000"/>
              <w:right w:val="single" w:sz="1" w:space="0" w:color="000000"/>
            </w:tcBorders>
            <w:shd w:val="clear" w:color="auto" w:fill="auto"/>
          </w:tcPr>
          <w:p w14:paraId="27D8B36B" w14:textId="77777777" w:rsidR="00DE40C5" w:rsidRDefault="00DE40C5" w:rsidP="00DE40C5">
            <w:pPr>
              <w:jc w:val="center"/>
            </w:pPr>
            <w:r>
              <w:t>09/24</w:t>
            </w:r>
            <w:r w:rsidRPr="009825D6">
              <w:t>/25</w:t>
            </w:r>
          </w:p>
        </w:tc>
        <w:tc>
          <w:tcPr>
            <w:tcW w:w="1280" w:type="dxa"/>
            <w:gridSpan w:val="2"/>
            <w:tcBorders>
              <w:top w:val="single" w:sz="4" w:space="0" w:color="000000"/>
              <w:left w:val="single" w:sz="1" w:space="0" w:color="000000"/>
              <w:bottom w:val="single" w:sz="4" w:space="0" w:color="000000"/>
              <w:right w:val="single" w:sz="1" w:space="0" w:color="000000"/>
            </w:tcBorders>
            <w:shd w:val="clear" w:color="auto" w:fill="auto"/>
          </w:tcPr>
          <w:p w14:paraId="3F67CC7D" w14:textId="77777777" w:rsidR="00DE40C5" w:rsidRDefault="00DE40C5" w:rsidP="00DE40C5">
            <w:pPr>
              <w:jc w:val="center"/>
            </w:pPr>
            <w:r w:rsidRPr="009825D6">
              <w:t>05/31/26</w:t>
            </w:r>
          </w:p>
        </w:tc>
      </w:tr>
      <w:tr w:rsidR="00544C80" w14:paraId="325CE617" w14:textId="77777777" w:rsidTr="00FF6E87">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437B196A" w14:textId="77777777" w:rsidR="005A45C9" w:rsidRPr="009825D6" w:rsidRDefault="005A45C9" w:rsidP="005A45C9"/>
          <w:p w14:paraId="648ACD13" w14:textId="77777777" w:rsidR="00544C80" w:rsidRDefault="00DE40C5">
            <w:pPr>
              <w:suppressAutoHyphens w:val="0"/>
              <w:spacing w:after="240"/>
              <w:rPr>
                <w:rFonts w:eastAsia="Times New Roman"/>
                <w:lang w:eastAsia="en-US"/>
              </w:rPr>
            </w:pPr>
            <w:r>
              <w:rPr>
                <w:rFonts w:eastAsia="Times New Roman"/>
                <w:lang w:eastAsia="en-US"/>
              </w:rPr>
              <w:t>Formerly Squaw Valley, our Lake Tahoe Ski Resort, now Palisades Tahoe, has 6,000 skiable acres of skiing and riding terrain, accessed by 42 chair lifts, terrain parks, spread across eight beautiful mountain peaks. At Palisades Tahoe you’ll find terrain for those who've never set foot on the snow to extreme athletes and Olympians past, present, and future. We don’t keep the fun to the slopes, either. From family activities like snow tubing and scenic Aerial Tram rides to luxurious spa treatments and fine dining, there are endless activities and events awaiting you at Palisades Tahoe in Olympic Valley, CA throughout the year."</w:t>
            </w:r>
          </w:p>
          <w:p w14:paraId="1D17E480" w14:textId="77777777" w:rsidR="00D667E9" w:rsidRDefault="00DE40C5">
            <w:pPr>
              <w:suppressAutoHyphens w:val="0"/>
              <w:spacing w:before="240" w:after="240"/>
            </w:pPr>
            <w:r>
              <w:rPr>
                <w:rFonts w:eastAsia="Times New Roman"/>
                <w:lang w:eastAsia="en-US"/>
              </w:rPr>
              <w:t xml:space="preserve">RATES ARE VALID:  </w:t>
            </w:r>
            <w:r w:rsidR="00D667E9">
              <w:t>Now through May 31, 2026 or End of Season</w:t>
            </w:r>
          </w:p>
          <w:p w14:paraId="241B0CFD" w14:textId="6E2BB050" w:rsidR="00544C80" w:rsidRDefault="00DE40C5">
            <w:pPr>
              <w:suppressAutoHyphens w:val="0"/>
              <w:spacing w:before="240" w:after="240"/>
              <w:rPr>
                <w:rFonts w:eastAsia="Times New Roman"/>
                <w:lang w:eastAsia="en-US"/>
              </w:rPr>
            </w:pPr>
            <w:r>
              <w:rPr>
                <w:rFonts w:eastAsia="Times New Roman"/>
                <w:lang w:eastAsia="en-US"/>
              </w:rPr>
              <w:t>Display, dining experiences, and other free activities. </w:t>
            </w:r>
          </w:p>
          <w:p w14:paraId="3CCDFEC8" w14:textId="77777777" w:rsidR="00544C80" w:rsidRDefault="00DE40C5">
            <w:pPr>
              <w:suppressAutoHyphens w:val="0"/>
              <w:spacing w:before="240" w:after="240"/>
              <w:rPr>
                <w:rFonts w:eastAsia="Times New Roman"/>
                <w:lang w:eastAsia="en-US"/>
              </w:rPr>
            </w:pPr>
            <w:r>
              <w:rPr>
                <w:rFonts w:eastAsia="Times New Roman"/>
                <w:lang w:eastAsia="en-US"/>
              </w:rPr>
              <w:t>Lift tickets allow access to ride lifts at Palisades Tahoe.  Equipment is NOT included with this ticket.  Lift operations are subject to snow and weather delays and closures so please check the website. </w:t>
            </w:r>
          </w:p>
          <w:p w14:paraId="45B41353" w14:textId="77777777" w:rsidR="00544C80" w:rsidRDefault="00DE40C5">
            <w:pPr>
              <w:suppressAutoHyphens w:val="0"/>
              <w:spacing w:before="240" w:after="240"/>
              <w:rPr>
                <w:rFonts w:eastAsia="Times New Roman"/>
                <w:lang w:eastAsia="en-US"/>
              </w:rPr>
            </w:pPr>
            <w:r>
              <w:rPr>
                <w:rFonts w:eastAsia="Times New Roman"/>
                <w:lang w:eastAsia="en-US"/>
              </w:rPr>
              <w:t>PLEASE NOTE: Opening and closing dates are weather dependent.  Closing dates vary from year to year. Please check with Palisades Tahoe for a projected closing date.</w:t>
            </w:r>
          </w:p>
          <w:p w14:paraId="28563ABC" w14:textId="77777777" w:rsidR="00544C80" w:rsidRDefault="00DE40C5">
            <w:pPr>
              <w:suppressAutoHyphens w:val="0"/>
              <w:spacing w:before="240" w:after="240"/>
              <w:rPr>
                <w:rFonts w:eastAsia="Times New Roman"/>
                <w:lang w:eastAsia="en-US"/>
              </w:rPr>
            </w:pPr>
            <w:r>
              <w:rPr>
                <w:rFonts w:eastAsia="Times New Roman"/>
                <w:lang w:eastAsia="en-US"/>
              </w:rPr>
              <w:t xml:space="preserve">·    </w:t>
            </w:r>
            <w:r>
              <w:rPr>
                <w:rFonts w:eastAsia="Times New Roman"/>
                <w:b/>
                <w:bCs/>
                <w:lang w:eastAsia="en-US"/>
              </w:rPr>
              <w:t>Please note these lift tickets are “not” valid on Saturdays or during holiday periods</w:t>
            </w:r>
          </w:p>
          <w:p w14:paraId="0F180123" w14:textId="77777777" w:rsidR="00544C80" w:rsidRDefault="00DE40C5">
            <w:pPr>
              <w:suppressAutoHyphens w:val="0"/>
              <w:spacing w:before="240" w:after="240"/>
              <w:ind w:left="1440"/>
              <w:rPr>
                <w:rFonts w:eastAsia="Times New Roman"/>
                <w:lang w:eastAsia="en-US"/>
              </w:rPr>
            </w:pPr>
            <w:r>
              <w:rPr>
                <w:rFonts w:eastAsia="Times New Roman"/>
                <w:lang w:eastAsia="en-US"/>
              </w:rPr>
              <w:t xml:space="preserve">o  </w:t>
            </w:r>
            <w:r>
              <w:rPr>
                <w:rFonts w:eastAsia="Times New Roman"/>
                <w:b/>
                <w:bCs/>
                <w:lang w:eastAsia="en-US"/>
              </w:rPr>
              <w:t>Holiday Periods:  12/27/2025-1/3/2026, 1/17-1/18/2026 and 2/14/2026-2/16/2026</w:t>
            </w:r>
          </w:p>
          <w:p w14:paraId="26F05017" w14:textId="77777777" w:rsidR="00544C80" w:rsidRDefault="00DE40C5">
            <w:pPr>
              <w:suppressAutoHyphens w:val="0"/>
              <w:spacing w:before="240" w:after="240"/>
              <w:rPr>
                <w:rFonts w:eastAsia="Times New Roman"/>
                <w:lang w:eastAsia="en-US"/>
              </w:rPr>
            </w:pPr>
            <w:r>
              <w:rPr>
                <w:rFonts w:eastAsia="Times New Roman"/>
                <w:lang w:eastAsia="en-US"/>
              </w:rPr>
              <w:t xml:space="preserve">·    </w:t>
            </w:r>
            <w:r>
              <w:rPr>
                <w:rFonts w:eastAsia="Times New Roman"/>
                <w:b/>
                <w:bCs/>
                <w:lang w:eastAsia="en-US"/>
              </w:rPr>
              <w:t>***Parking Reservations are required on weekends (Saturday + Sunday) and holidays***</w:t>
            </w:r>
          </w:p>
          <w:p w14:paraId="6C3D5AEB" w14:textId="77777777" w:rsidR="00544C80" w:rsidRDefault="00DE40C5">
            <w:pPr>
              <w:suppressAutoHyphens w:val="0"/>
              <w:spacing w:before="240" w:after="240"/>
              <w:rPr>
                <w:rFonts w:eastAsia="Times New Roman"/>
                <w:lang w:eastAsia="en-US"/>
              </w:rPr>
            </w:pPr>
            <w:r>
              <w:rPr>
                <w:rFonts w:eastAsia="Times New Roman"/>
                <w:lang w:eastAsia="en-US"/>
              </w:rPr>
              <w:t>·    Valid all Fridays and Sundays from opening day to closing day minus all Saturdays and holiday periods (</w:t>
            </w:r>
            <w:r>
              <w:rPr>
                <w:rFonts w:eastAsia="Times New Roman"/>
                <w:b/>
                <w:bCs/>
                <w:lang w:eastAsia="en-US"/>
              </w:rPr>
              <w:t>12/27/2025-1/3/2026, 1/17-1/18/2026 and 2/14/2026-2/16/2026</w:t>
            </w:r>
            <w:r>
              <w:rPr>
                <w:rFonts w:eastAsia="Times New Roman"/>
                <w:lang w:eastAsia="en-US"/>
              </w:rPr>
              <w:t>)</w:t>
            </w:r>
          </w:p>
          <w:p w14:paraId="08D5DE0A" w14:textId="77777777" w:rsidR="00544C80" w:rsidRDefault="00DE40C5">
            <w:pPr>
              <w:suppressAutoHyphens w:val="0"/>
              <w:spacing w:before="240" w:after="240"/>
              <w:rPr>
                <w:rFonts w:eastAsia="Times New Roman"/>
                <w:lang w:eastAsia="en-US"/>
              </w:rPr>
            </w:pPr>
            <w:r>
              <w:rPr>
                <w:rFonts w:eastAsia="Times New Roman"/>
                <w:lang w:eastAsia="en-US"/>
              </w:rPr>
              <w:t>***Parking Reservations are required on Sundays and holidays***</w:t>
            </w:r>
          </w:p>
          <w:p w14:paraId="0FB3D212" w14:textId="77777777" w:rsidR="00544C80" w:rsidRDefault="00544C80">
            <w:pPr>
              <w:suppressAutoHyphens w:val="0"/>
              <w:spacing w:before="240" w:after="240"/>
              <w:rPr>
                <w:rFonts w:eastAsia="Times New Roman"/>
                <w:lang w:eastAsia="en-US"/>
              </w:rPr>
            </w:pPr>
            <w:bookmarkStart w:id="0" w:name="_GoBack"/>
            <w:bookmarkEnd w:id="0"/>
          </w:p>
          <w:p w14:paraId="008EA501" w14:textId="77777777" w:rsidR="00FF6E87" w:rsidRDefault="00FF6E87">
            <w:pPr>
              <w:suppressAutoHyphens w:val="0"/>
              <w:spacing w:before="240" w:after="240"/>
              <w:rPr>
                <w:rFonts w:eastAsia="Times New Roman"/>
                <w:lang w:eastAsia="en-US"/>
              </w:rPr>
            </w:pPr>
          </w:p>
          <w:p w14:paraId="7B5CCE22" w14:textId="77777777" w:rsidR="00FF6E87" w:rsidRDefault="00FF6E87">
            <w:pPr>
              <w:suppressAutoHyphens w:val="0"/>
              <w:spacing w:before="240" w:after="240"/>
              <w:rPr>
                <w:rFonts w:eastAsia="Times New Roman"/>
                <w:lang w:eastAsia="en-US"/>
              </w:rPr>
            </w:pPr>
          </w:p>
        </w:tc>
      </w:tr>
      <w:tr w:rsidR="00544C80" w14:paraId="2CA94501" w14:textId="77777777" w:rsidTr="00FF6E87">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0F3C969" w14:textId="77777777" w:rsidR="009825D6" w:rsidRDefault="00DE40C5">
            <w:pPr>
              <w:jc w:val="center"/>
            </w:pPr>
            <w:r>
              <w:rPr>
                <w:b/>
              </w:rPr>
              <w:t>Price Code</w:t>
            </w:r>
          </w:p>
        </w:tc>
        <w:tc>
          <w:tcPr>
            <w:tcW w:w="225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3829ECF" w14:textId="77777777" w:rsidR="009825D6" w:rsidRDefault="00DE40C5">
            <w:pPr>
              <w:jc w:val="center"/>
            </w:pPr>
            <w:r>
              <w:rPr>
                <w:b/>
              </w:rPr>
              <w:t>Printed Description</w:t>
            </w:r>
          </w:p>
        </w:tc>
        <w:tc>
          <w:tcPr>
            <w:tcW w:w="143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51320A0" w14:textId="77777777" w:rsidR="009825D6" w:rsidRDefault="00DE40C5" w:rsidP="009825D6">
            <w:pPr>
              <w:jc w:val="center"/>
              <w:rPr>
                <w:b/>
              </w:rPr>
            </w:pPr>
            <w:proofErr w:type="spellStart"/>
            <w:r>
              <w:rPr>
                <w:b/>
              </w:rPr>
              <w:t>RecTrac</w:t>
            </w:r>
            <w:proofErr w:type="spellEnd"/>
            <w:r>
              <w:rPr>
                <w:b/>
              </w:rPr>
              <w:t xml:space="preserve"> ID</w:t>
            </w:r>
          </w:p>
        </w:tc>
        <w:tc>
          <w:tcPr>
            <w:tcW w:w="903"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9D76129" w14:textId="77777777" w:rsidR="009825D6" w:rsidRDefault="00DE40C5"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6B71CDC" w14:textId="77777777" w:rsidR="009825D6" w:rsidRDefault="00DE40C5">
            <w:pPr>
              <w:jc w:val="center"/>
            </w:pPr>
            <w:r>
              <w:rPr>
                <w:b/>
              </w:rPr>
              <w:t>Base Retail</w:t>
            </w:r>
          </w:p>
        </w:tc>
        <w:tc>
          <w:tcPr>
            <w:tcW w:w="10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9DB2240" w14:textId="77777777" w:rsidR="009825D6" w:rsidRDefault="00DE40C5">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16BDD4AF" w14:textId="77777777" w:rsidR="009825D6" w:rsidRDefault="00DE40C5">
            <w:pPr>
              <w:jc w:val="center"/>
              <w:rPr>
                <w:b/>
              </w:rPr>
            </w:pPr>
            <w:r>
              <w:rPr>
                <w:b/>
              </w:rPr>
              <w:t>Customer Savings*</w:t>
            </w:r>
          </w:p>
        </w:tc>
        <w:tc>
          <w:tcPr>
            <w:tcW w:w="983" w:type="dxa"/>
            <w:tcBorders>
              <w:top w:val="single" w:sz="2" w:space="0" w:color="000000"/>
              <w:left w:val="single" w:sz="2" w:space="0" w:color="000000"/>
              <w:bottom w:val="single" w:sz="4" w:space="0" w:color="000000"/>
              <w:right w:val="single" w:sz="2" w:space="0" w:color="000000"/>
            </w:tcBorders>
            <w:shd w:val="clear" w:color="auto" w:fill="auto"/>
          </w:tcPr>
          <w:p w14:paraId="0B94F27A" w14:textId="77777777" w:rsidR="009825D6" w:rsidRDefault="00DE40C5">
            <w:pPr>
              <w:jc w:val="center"/>
              <w:rPr>
                <w:b/>
              </w:rPr>
            </w:pPr>
            <w:r>
              <w:rPr>
                <w:b/>
              </w:rPr>
              <w:t>Start Selling Date</w:t>
            </w:r>
          </w:p>
        </w:tc>
        <w:tc>
          <w:tcPr>
            <w:tcW w:w="1280" w:type="dxa"/>
            <w:gridSpan w:val="2"/>
            <w:tcBorders>
              <w:top w:val="single" w:sz="2" w:space="0" w:color="000000"/>
              <w:left w:val="single" w:sz="2" w:space="0" w:color="000000"/>
              <w:bottom w:val="single" w:sz="4" w:space="0" w:color="000000"/>
              <w:right w:val="single" w:sz="2" w:space="0" w:color="000000"/>
            </w:tcBorders>
            <w:shd w:val="clear" w:color="auto" w:fill="auto"/>
          </w:tcPr>
          <w:p w14:paraId="6C26EEEF" w14:textId="77777777" w:rsidR="009825D6" w:rsidRDefault="00DE40C5">
            <w:pPr>
              <w:jc w:val="center"/>
              <w:rPr>
                <w:b/>
              </w:rPr>
            </w:pPr>
            <w:r>
              <w:rPr>
                <w:b/>
              </w:rPr>
              <w:t>End Selling Date</w:t>
            </w:r>
          </w:p>
        </w:tc>
      </w:tr>
      <w:tr w:rsidR="00DE40C5" w14:paraId="0E268E34" w14:textId="77777777" w:rsidTr="00FF6E87">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74C90CB4" w14:textId="77777777" w:rsidR="00DE40C5" w:rsidRDefault="00DE40C5" w:rsidP="00DE40C5">
            <w:pPr>
              <w:jc w:val="center"/>
            </w:pPr>
            <w:r>
              <w:t>2515792V</w:t>
            </w:r>
          </w:p>
        </w:tc>
        <w:tc>
          <w:tcPr>
            <w:tcW w:w="2257" w:type="dxa"/>
            <w:tcBorders>
              <w:top w:val="single" w:sz="4" w:space="0" w:color="000000"/>
              <w:left w:val="single" w:sz="1" w:space="0" w:color="000000"/>
              <w:bottom w:val="single" w:sz="4" w:space="0" w:color="000000"/>
            </w:tcBorders>
            <w:shd w:val="clear" w:color="auto" w:fill="auto"/>
          </w:tcPr>
          <w:p w14:paraId="5FF95152" w14:textId="77777777" w:rsidR="00DE40C5" w:rsidRDefault="00DE40C5" w:rsidP="00DE40C5">
            <w:r>
              <w:t>Two Day Lift AD</w:t>
            </w:r>
          </w:p>
        </w:tc>
        <w:tc>
          <w:tcPr>
            <w:tcW w:w="1431" w:type="dxa"/>
            <w:tcBorders>
              <w:top w:val="single" w:sz="4" w:space="0" w:color="000000"/>
              <w:left w:val="single" w:sz="1" w:space="0" w:color="000000"/>
              <w:bottom w:val="single" w:sz="4" w:space="0" w:color="000000"/>
              <w:right w:val="single" w:sz="1" w:space="0" w:color="000000"/>
            </w:tcBorders>
            <w:shd w:val="clear" w:color="auto" w:fill="auto"/>
          </w:tcPr>
          <w:p w14:paraId="7AB1A169" w14:textId="77777777" w:rsidR="00DE40C5" w:rsidRDefault="00DE40C5" w:rsidP="00DE40C5">
            <w:pPr>
              <w:jc w:val="center"/>
            </w:pPr>
            <w:r w:rsidRPr="009825D6">
              <w:t>MCODEPTI</w:t>
            </w:r>
          </w:p>
        </w:tc>
        <w:tc>
          <w:tcPr>
            <w:tcW w:w="903" w:type="dxa"/>
            <w:tcBorders>
              <w:top w:val="single" w:sz="4" w:space="0" w:color="000000"/>
              <w:left w:val="single" w:sz="1" w:space="0" w:color="000000"/>
              <w:bottom w:val="single" w:sz="4" w:space="0" w:color="000000"/>
            </w:tcBorders>
            <w:shd w:val="clear" w:color="auto" w:fill="auto"/>
          </w:tcPr>
          <w:p w14:paraId="0B8A2532" w14:textId="77777777" w:rsidR="00DE40C5" w:rsidRDefault="00DE40C5" w:rsidP="00DE40C5">
            <w:pPr>
              <w:jc w:val="center"/>
            </w:pPr>
            <w:r>
              <w:t>$345.38</w:t>
            </w:r>
          </w:p>
        </w:tc>
        <w:tc>
          <w:tcPr>
            <w:tcW w:w="890" w:type="dxa"/>
            <w:tcBorders>
              <w:top w:val="single" w:sz="4" w:space="0" w:color="000000"/>
              <w:left w:val="single" w:sz="1" w:space="0" w:color="000000"/>
              <w:bottom w:val="single" w:sz="4" w:space="0" w:color="000000"/>
            </w:tcBorders>
            <w:shd w:val="clear" w:color="auto" w:fill="auto"/>
          </w:tcPr>
          <w:p w14:paraId="4DC19FF1" w14:textId="77777777" w:rsidR="00DE40C5" w:rsidRDefault="00DE40C5" w:rsidP="00DE40C5">
            <w:pPr>
              <w:jc w:val="center"/>
            </w:pPr>
            <w:r>
              <w:t>$380.00</w:t>
            </w:r>
          </w:p>
        </w:tc>
        <w:tc>
          <w:tcPr>
            <w:tcW w:w="1024" w:type="dxa"/>
            <w:tcBorders>
              <w:top w:val="single" w:sz="4" w:space="0" w:color="000000"/>
              <w:left w:val="single" w:sz="1" w:space="0" w:color="000000"/>
              <w:bottom w:val="single" w:sz="4" w:space="0" w:color="000000"/>
              <w:right w:val="single" w:sz="1" w:space="0" w:color="000000"/>
            </w:tcBorders>
            <w:shd w:val="clear" w:color="auto" w:fill="auto"/>
          </w:tcPr>
          <w:p w14:paraId="1821C3E9" w14:textId="77777777" w:rsidR="00DE40C5" w:rsidRDefault="00DE40C5" w:rsidP="00DE40C5">
            <w:pPr>
              <w:jc w:val="center"/>
            </w:pPr>
            <w:r>
              <w:t>$398.73</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62656F93" w14:textId="77777777" w:rsidR="00DE40C5" w:rsidRDefault="00DE40C5" w:rsidP="00DE40C5">
            <w:pPr>
              <w:jc w:val="center"/>
            </w:pPr>
            <w:r w:rsidRPr="009825D6">
              <w:t>$18.73</w:t>
            </w:r>
          </w:p>
        </w:tc>
        <w:tc>
          <w:tcPr>
            <w:tcW w:w="983" w:type="dxa"/>
            <w:tcBorders>
              <w:top w:val="single" w:sz="4" w:space="0" w:color="000000"/>
              <w:left w:val="single" w:sz="1" w:space="0" w:color="000000"/>
              <w:bottom w:val="single" w:sz="4" w:space="0" w:color="000000"/>
              <w:right w:val="single" w:sz="1" w:space="0" w:color="000000"/>
            </w:tcBorders>
            <w:shd w:val="clear" w:color="auto" w:fill="auto"/>
          </w:tcPr>
          <w:p w14:paraId="68764180" w14:textId="77777777" w:rsidR="00DE40C5" w:rsidRDefault="00DE40C5" w:rsidP="00DE40C5">
            <w:pPr>
              <w:jc w:val="center"/>
            </w:pPr>
            <w:r>
              <w:t>09/24</w:t>
            </w:r>
            <w:r w:rsidRPr="009825D6">
              <w:t>/25</w:t>
            </w:r>
          </w:p>
        </w:tc>
        <w:tc>
          <w:tcPr>
            <w:tcW w:w="1280" w:type="dxa"/>
            <w:gridSpan w:val="2"/>
            <w:tcBorders>
              <w:top w:val="single" w:sz="4" w:space="0" w:color="000000"/>
              <w:left w:val="single" w:sz="1" w:space="0" w:color="000000"/>
              <w:bottom w:val="single" w:sz="4" w:space="0" w:color="000000"/>
              <w:right w:val="single" w:sz="1" w:space="0" w:color="000000"/>
            </w:tcBorders>
            <w:shd w:val="clear" w:color="auto" w:fill="auto"/>
          </w:tcPr>
          <w:p w14:paraId="1BBBC94F" w14:textId="77777777" w:rsidR="00DE40C5" w:rsidRDefault="00DE40C5" w:rsidP="00DE40C5">
            <w:pPr>
              <w:jc w:val="center"/>
            </w:pPr>
            <w:r w:rsidRPr="009825D6">
              <w:t>05/31/26</w:t>
            </w:r>
          </w:p>
        </w:tc>
      </w:tr>
      <w:tr w:rsidR="00DE40C5" w14:paraId="74783636" w14:textId="77777777" w:rsidTr="00FF6E87">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782A24B3" w14:textId="77777777" w:rsidR="00DE40C5" w:rsidRDefault="00DE40C5" w:rsidP="00DE40C5">
            <w:pPr>
              <w:jc w:val="center"/>
            </w:pPr>
            <w:r>
              <w:t>2515781V</w:t>
            </w:r>
          </w:p>
        </w:tc>
        <w:tc>
          <w:tcPr>
            <w:tcW w:w="2257" w:type="dxa"/>
            <w:tcBorders>
              <w:top w:val="single" w:sz="4" w:space="0" w:color="000000"/>
              <w:left w:val="single" w:sz="1" w:space="0" w:color="000000"/>
              <w:bottom w:val="single" w:sz="4" w:space="0" w:color="000000"/>
            </w:tcBorders>
            <w:shd w:val="clear" w:color="auto" w:fill="auto"/>
          </w:tcPr>
          <w:p w14:paraId="03CECFA2" w14:textId="77777777" w:rsidR="00DE40C5" w:rsidRDefault="00DE40C5" w:rsidP="00DE40C5">
            <w:r>
              <w:t>Two Day Lift CH</w:t>
            </w:r>
          </w:p>
        </w:tc>
        <w:tc>
          <w:tcPr>
            <w:tcW w:w="1431" w:type="dxa"/>
            <w:tcBorders>
              <w:top w:val="single" w:sz="4" w:space="0" w:color="000000"/>
              <w:left w:val="single" w:sz="1" w:space="0" w:color="000000"/>
              <w:bottom w:val="single" w:sz="4" w:space="0" w:color="000000"/>
              <w:right w:val="single" w:sz="1" w:space="0" w:color="000000"/>
            </w:tcBorders>
            <w:shd w:val="clear" w:color="auto" w:fill="auto"/>
          </w:tcPr>
          <w:p w14:paraId="30001CD8" w14:textId="77777777" w:rsidR="00DE40C5" w:rsidRDefault="00DE40C5" w:rsidP="00DE40C5">
            <w:pPr>
              <w:jc w:val="center"/>
            </w:pPr>
            <w:r w:rsidRPr="009825D6">
              <w:t>MCODEPTJ</w:t>
            </w:r>
          </w:p>
        </w:tc>
        <w:tc>
          <w:tcPr>
            <w:tcW w:w="903" w:type="dxa"/>
            <w:tcBorders>
              <w:top w:val="single" w:sz="4" w:space="0" w:color="000000"/>
              <w:left w:val="single" w:sz="1" w:space="0" w:color="000000"/>
              <w:bottom w:val="single" w:sz="4" w:space="0" w:color="000000"/>
            </w:tcBorders>
            <w:shd w:val="clear" w:color="auto" w:fill="auto"/>
          </w:tcPr>
          <w:p w14:paraId="0F5F5DA4" w14:textId="77777777" w:rsidR="00DE40C5" w:rsidRDefault="00DE40C5" w:rsidP="00DE40C5">
            <w:pPr>
              <w:jc w:val="center"/>
            </w:pPr>
            <w:r>
              <w:t>$242.88</w:t>
            </w:r>
          </w:p>
        </w:tc>
        <w:tc>
          <w:tcPr>
            <w:tcW w:w="890" w:type="dxa"/>
            <w:tcBorders>
              <w:top w:val="single" w:sz="4" w:space="0" w:color="000000"/>
              <w:left w:val="single" w:sz="1" w:space="0" w:color="000000"/>
              <w:bottom w:val="single" w:sz="4" w:space="0" w:color="000000"/>
            </w:tcBorders>
            <w:shd w:val="clear" w:color="auto" w:fill="auto"/>
          </w:tcPr>
          <w:p w14:paraId="589827E1" w14:textId="77777777" w:rsidR="00DE40C5" w:rsidRDefault="00DE40C5" w:rsidP="00DE40C5">
            <w:pPr>
              <w:jc w:val="center"/>
            </w:pPr>
            <w:r>
              <w:t>$267.25</w:t>
            </w:r>
          </w:p>
        </w:tc>
        <w:tc>
          <w:tcPr>
            <w:tcW w:w="1024" w:type="dxa"/>
            <w:tcBorders>
              <w:top w:val="single" w:sz="4" w:space="0" w:color="000000"/>
              <w:left w:val="single" w:sz="1" w:space="0" w:color="000000"/>
              <w:bottom w:val="single" w:sz="4" w:space="0" w:color="000000"/>
              <w:right w:val="single" w:sz="1" w:space="0" w:color="000000"/>
            </w:tcBorders>
            <w:shd w:val="clear" w:color="auto" w:fill="auto"/>
          </w:tcPr>
          <w:p w14:paraId="603ED1A1" w14:textId="77777777" w:rsidR="00DE40C5" w:rsidRDefault="00DE40C5" w:rsidP="00DE40C5">
            <w:pPr>
              <w:jc w:val="center"/>
            </w:pPr>
            <w:r>
              <w:t>$278.80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64FD0718" w14:textId="77777777" w:rsidR="00DE40C5" w:rsidRDefault="00DE40C5" w:rsidP="00DE40C5">
            <w:pPr>
              <w:jc w:val="center"/>
            </w:pPr>
            <w:r w:rsidRPr="009825D6">
              <w:t>$11.55</w:t>
            </w:r>
          </w:p>
        </w:tc>
        <w:tc>
          <w:tcPr>
            <w:tcW w:w="983" w:type="dxa"/>
            <w:tcBorders>
              <w:top w:val="single" w:sz="4" w:space="0" w:color="000000"/>
              <w:left w:val="single" w:sz="1" w:space="0" w:color="000000"/>
              <w:bottom w:val="single" w:sz="4" w:space="0" w:color="000000"/>
              <w:right w:val="single" w:sz="1" w:space="0" w:color="000000"/>
            </w:tcBorders>
            <w:shd w:val="clear" w:color="auto" w:fill="auto"/>
          </w:tcPr>
          <w:p w14:paraId="5A061C5A" w14:textId="77777777" w:rsidR="00DE40C5" w:rsidRDefault="00DE40C5" w:rsidP="00DE40C5">
            <w:pPr>
              <w:jc w:val="center"/>
            </w:pPr>
            <w:r>
              <w:t>09/24</w:t>
            </w:r>
            <w:r w:rsidRPr="009825D6">
              <w:t>/25</w:t>
            </w:r>
          </w:p>
        </w:tc>
        <w:tc>
          <w:tcPr>
            <w:tcW w:w="1280" w:type="dxa"/>
            <w:gridSpan w:val="2"/>
            <w:tcBorders>
              <w:top w:val="single" w:sz="4" w:space="0" w:color="000000"/>
              <w:left w:val="single" w:sz="1" w:space="0" w:color="000000"/>
              <w:bottom w:val="single" w:sz="4" w:space="0" w:color="000000"/>
              <w:right w:val="single" w:sz="1" w:space="0" w:color="000000"/>
            </w:tcBorders>
            <w:shd w:val="clear" w:color="auto" w:fill="auto"/>
          </w:tcPr>
          <w:p w14:paraId="377A9378" w14:textId="77777777" w:rsidR="00DE40C5" w:rsidRDefault="00DE40C5" w:rsidP="00DE40C5">
            <w:pPr>
              <w:jc w:val="center"/>
            </w:pPr>
            <w:r w:rsidRPr="009825D6">
              <w:t>05/31/26</w:t>
            </w:r>
          </w:p>
        </w:tc>
      </w:tr>
      <w:tr w:rsidR="00DE40C5" w14:paraId="2956BE8F" w14:textId="77777777" w:rsidTr="00FF6E87">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42C4AABB" w14:textId="77777777" w:rsidR="00DE40C5" w:rsidRDefault="00DE40C5" w:rsidP="00DE40C5">
            <w:pPr>
              <w:jc w:val="center"/>
            </w:pPr>
            <w:r>
              <w:t>2515782V</w:t>
            </w:r>
          </w:p>
        </w:tc>
        <w:tc>
          <w:tcPr>
            <w:tcW w:w="2257" w:type="dxa"/>
            <w:tcBorders>
              <w:top w:val="single" w:sz="4" w:space="0" w:color="000000"/>
              <w:left w:val="single" w:sz="1" w:space="0" w:color="000000"/>
              <w:bottom w:val="single" w:sz="4" w:space="0" w:color="000000"/>
            </w:tcBorders>
            <w:shd w:val="clear" w:color="auto" w:fill="auto"/>
          </w:tcPr>
          <w:p w14:paraId="0DD69E2E" w14:textId="77777777" w:rsidR="00DE40C5" w:rsidRDefault="00DE40C5" w:rsidP="00DE40C5">
            <w:r>
              <w:t>Two Day Lift SR</w:t>
            </w:r>
          </w:p>
        </w:tc>
        <w:tc>
          <w:tcPr>
            <w:tcW w:w="1431" w:type="dxa"/>
            <w:tcBorders>
              <w:top w:val="single" w:sz="4" w:space="0" w:color="000000"/>
              <w:left w:val="single" w:sz="1" w:space="0" w:color="000000"/>
              <w:bottom w:val="single" w:sz="4" w:space="0" w:color="000000"/>
              <w:right w:val="single" w:sz="1" w:space="0" w:color="000000"/>
            </w:tcBorders>
            <w:shd w:val="clear" w:color="auto" w:fill="auto"/>
          </w:tcPr>
          <w:p w14:paraId="7D7F00CE" w14:textId="77777777" w:rsidR="00DE40C5" w:rsidRDefault="00DE40C5" w:rsidP="00DE40C5">
            <w:pPr>
              <w:jc w:val="center"/>
            </w:pPr>
            <w:r w:rsidRPr="009825D6">
              <w:t>MCODEPTK</w:t>
            </w:r>
          </w:p>
        </w:tc>
        <w:tc>
          <w:tcPr>
            <w:tcW w:w="903" w:type="dxa"/>
            <w:tcBorders>
              <w:top w:val="single" w:sz="4" w:space="0" w:color="000000"/>
              <w:left w:val="single" w:sz="1" w:space="0" w:color="000000"/>
              <w:bottom w:val="single" w:sz="4" w:space="0" w:color="000000"/>
            </w:tcBorders>
            <w:shd w:val="clear" w:color="auto" w:fill="auto"/>
          </w:tcPr>
          <w:p w14:paraId="0C4EE496" w14:textId="77777777" w:rsidR="00DE40C5" w:rsidRDefault="00DE40C5" w:rsidP="00DE40C5">
            <w:pPr>
              <w:jc w:val="center"/>
            </w:pPr>
            <w:r>
              <w:t>$311.55</w:t>
            </w:r>
          </w:p>
        </w:tc>
        <w:tc>
          <w:tcPr>
            <w:tcW w:w="890" w:type="dxa"/>
            <w:tcBorders>
              <w:top w:val="single" w:sz="4" w:space="0" w:color="000000"/>
              <w:left w:val="single" w:sz="1" w:space="0" w:color="000000"/>
              <w:bottom w:val="single" w:sz="4" w:space="0" w:color="000000"/>
            </w:tcBorders>
            <w:shd w:val="clear" w:color="auto" w:fill="auto"/>
          </w:tcPr>
          <w:p w14:paraId="49A40ACF" w14:textId="77777777" w:rsidR="00DE40C5" w:rsidRDefault="00DE40C5" w:rsidP="00DE40C5">
            <w:pPr>
              <w:jc w:val="center"/>
            </w:pPr>
            <w:r>
              <w:t>$342.75</w:t>
            </w:r>
          </w:p>
        </w:tc>
        <w:tc>
          <w:tcPr>
            <w:tcW w:w="1024" w:type="dxa"/>
            <w:tcBorders>
              <w:top w:val="single" w:sz="4" w:space="0" w:color="000000"/>
              <w:left w:val="single" w:sz="1" w:space="0" w:color="000000"/>
              <w:bottom w:val="single" w:sz="4" w:space="0" w:color="000000"/>
              <w:right w:val="single" w:sz="1" w:space="0" w:color="000000"/>
            </w:tcBorders>
            <w:shd w:val="clear" w:color="auto" w:fill="auto"/>
          </w:tcPr>
          <w:p w14:paraId="353F8982" w14:textId="77777777" w:rsidR="00DE40C5" w:rsidRDefault="00DE40C5" w:rsidP="00DE40C5">
            <w:pPr>
              <w:jc w:val="center"/>
            </w:pPr>
            <w:r>
              <w:t>$358.75</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618AFFB0" w14:textId="77777777" w:rsidR="00DE40C5" w:rsidRDefault="00DE40C5" w:rsidP="00DE40C5">
            <w:pPr>
              <w:jc w:val="center"/>
            </w:pPr>
            <w:r w:rsidRPr="009825D6">
              <w:t>$16.00</w:t>
            </w:r>
          </w:p>
        </w:tc>
        <w:tc>
          <w:tcPr>
            <w:tcW w:w="983" w:type="dxa"/>
            <w:tcBorders>
              <w:top w:val="single" w:sz="4" w:space="0" w:color="000000"/>
              <w:left w:val="single" w:sz="1" w:space="0" w:color="000000"/>
              <w:bottom w:val="single" w:sz="4" w:space="0" w:color="000000"/>
              <w:right w:val="single" w:sz="1" w:space="0" w:color="000000"/>
            </w:tcBorders>
            <w:shd w:val="clear" w:color="auto" w:fill="auto"/>
          </w:tcPr>
          <w:p w14:paraId="2C7FFD5F" w14:textId="77777777" w:rsidR="00DE40C5" w:rsidRDefault="00DE40C5" w:rsidP="00DE40C5">
            <w:pPr>
              <w:jc w:val="center"/>
            </w:pPr>
            <w:r>
              <w:t>09/24</w:t>
            </w:r>
            <w:r w:rsidRPr="009825D6">
              <w:t>/25</w:t>
            </w:r>
          </w:p>
        </w:tc>
        <w:tc>
          <w:tcPr>
            <w:tcW w:w="1280" w:type="dxa"/>
            <w:gridSpan w:val="2"/>
            <w:tcBorders>
              <w:top w:val="single" w:sz="4" w:space="0" w:color="000000"/>
              <w:left w:val="single" w:sz="1" w:space="0" w:color="000000"/>
              <w:bottom w:val="single" w:sz="4" w:space="0" w:color="000000"/>
              <w:right w:val="single" w:sz="1" w:space="0" w:color="000000"/>
            </w:tcBorders>
            <w:shd w:val="clear" w:color="auto" w:fill="auto"/>
          </w:tcPr>
          <w:p w14:paraId="4527F7B5" w14:textId="77777777" w:rsidR="00DE40C5" w:rsidRDefault="00DE40C5" w:rsidP="00DE40C5">
            <w:pPr>
              <w:jc w:val="center"/>
            </w:pPr>
            <w:r w:rsidRPr="009825D6">
              <w:t>05/31/26</w:t>
            </w:r>
          </w:p>
        </w:tc>
      </w:tr>
      <w:tr w:rsidR="00DE40C5" w14:paraId="74AC3CEA" w14:textId="77777777" w:rsidTr="00FF6E87">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7FD94BB0" w14:textId="77777777" w:rsidR="00DE40C5" w:rsidRDefault="00DE40C5" w:rsidP="00DE40C5">
            <w:pPr>
              <w:jc w:val="center"/>
            </w:pPr>
            <w:r>
              <w:t>2515783V</w:t>
            </w:r>
          </w:p>
        </w:tc>
        <w:tc>
          <w:tcPr>
            <w:tcW w:w="2257" w:type="dxa"/>
            <w:tcBorders>
              <w:top w:val="single" w:sz="4" w:space="0" w:color="000000"/>
              <w:left w:val="single" w:sz="1" w:space="0" w:color="000000"/>
              <w:bottom w:val="single" w:sz="4" w:space="0" w:color="000000"/>
            </w:tcBorders>
            <w:shd w:val="clear" w:color="auto" w:fill="auto"/>
          </w:tcPr>
          <w:p w14:paraId="4E3993AD" w14:textId="77777777" w:rsidR="00DE40C5" w:rsidRDefault="00DE40C5" w:rsidP="00DE40C5">
            <w:r>
              <w:t>Two Day Lift TN</w:t>
            </w:r>
          </w:p>
        </w:tc>
        <w:tc>
          <w:tcPr>
            <w:tcW w:w="1431" w:type="dxa"/>
            <w:tcBorders>
              <w:top w:val="single" w:sz="4" w:space="0" w:color="000000"/>
              <w:left w:val="single" w:sz="1" w:space="0" w:color="000000"/>
              <w:bottom w:val="single" w:sz="4" w:space="0" w:color="000000"/>
              <w:right w:val="single" w:sz="1" w:space="0" w:color="000000"/>
            </w:tcBorders>
            <w:shd w:val="clear" w:color="auto" w:fill="auto"/>
          </w:tcPr>
          <w:p w14:paraId="11E32DB1" w14:textId="77777777" w:rsidR="00DE40C5" w:rsidRDefault="00DE40C5" w:rsidP="00DE40C5">
            <w:pPr>
              <w:jc w:val="center"/>
            </w:pPr>
            <w:r w:rsidRPr="009825D6">
              <w:t>MCODEPTL</w:t>
            </w:r>
          </w:p>
        </w:tc>
        <w:tc>
          <w:tcPr>
            <w:tcW w:w="903" w:type="dxa"/>
            <w:tcBorders>
              <w:top w:val="single" w:sz="4" w:space="0" w:color="000000"/>
              <w:left w:val="single" w:sz="1" w:space="0" w:color="000000"/>
              <w:bottom w:val="single" w:sz="4" w:space="0" w:color="000000"/>
            </w:tcBorders>
            <w:shd w:val="clear" w:color="auto" w:fill="auto"/>
          </w:tcPr>
          <w:p w14:paraId="535C8A9C" w14:textId="77777777" w:rsidR="00DE40C5" w:rsidRDefault="00DE40C5" w:rsidP="00DE40C5">
            <w:pPr>
              <w:jc w:val="center"/>
            </w:pPr>
            <w:r>
              <w:t>$311.55</w:t>
            </w:r>
          </w:p>
        </w:tc>
        <w:tc>
          <w:tcPr>
            <w:tcW w:w="890" w:type="dxa"/>
            <w:tcBorders>
              <w:top w:val="single" w:sz="4" w:space="0" w:color="000000"/>
              <w:left w:val="single" w:sz="1" w:space="0" w:color="000000"/>
              <w:bottom w:val="single" w:sz="4" w:space="0" w:color="000000"/>
            </w:tcBorders>
            <w:shd w:val="clear" w:color="auto" w:fill="auto"/>
          </w:tcPr>
          <w:p w14:paraId="203E5C10" w14:textId="4D6AEE45" w:rsidR="00DE40C5" w:rsidRDefault="005F586D" w:rsidP="00DE40C5">
            <w:pPr>
              <w:jc w:val="center"/>
            </w:pPr>
            <w:r>
              <w:t>$342.75</w:t>
            </w:r>
          </w:p>
        </w:tc>
        <w:tc>
          <w:tcPr>
            <w:tcW w:w="1024" w:type="dxa"/>
            <w:tcBorders>
              <w:top w:val="single" w:sz="4" w:space="0" w:color="000000"/>
              <w:left w:val="single" w:sz="1" w:space="0" w:color="000000"/>
              <w:bottom w:val="single" w:sz="4" w:space="0" w:color="000000"/>
              <w:right w:val="single" w:sz="1" w:space="0" w:color="000000"/>
            </w:tcBorders>
            <w:shd w:val="clear" w:color="auto" w:fill="auto"/>
          </w:tcPr>
          <w:p w14:paraId="135EA00A" w14:textId="77777777" w:rsidR="00DE40C5" w:rsidRDefault="00DE40C5" w:rsidP="00DE40C5">
            <w:pPr>
              <w:jc w:val="center"/>
            </w:pPr>
            <w:r>
              <w:t>$358.75</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302E6B63" w14:textId="77777777" w:rsidR="00DE40C5" w:rsidRDefault="00DE40C5" w:rsidP="00DE40C5">
            <w:pPr>
              <w:jc w:val="center"/>
            </w:pPr>
            <w:r w:rsidRPr="009825D6">
              <w:t>$22.25</w:t>
            </w:r>
          </w:p>
        </w:tc>
        <w:tc>
          <w:tcPr>
            <w:tcW w:w="983" w:type="dxa"/>
            <w:tcBorders>
              <w:top w:val="single" w:sz="4" w:space="0" w:color="000000"/>
              <w:left w:val="single" w:sz="1" w:space="0" w:color="000000"/>
              <w:bottom w:val="single" w:sz="4" w:space="0" w:color="000000"/>
              <w:right w:val="single" w:sz="1" w:space="0" w:color="000000"/>
            </w:tcBorders>
            <w:shd w:val="clear" w:color="auto" w:fill="auto"/>
          </w:tcPr>
          <w:p w14:paraId="7FDA80F0" w14:textId="77777777" w:rsidR="00DE40C5" w:rsidRDefault="00DE40C5" w:rsidP="00DE40C5">
            <w:pPr>
              <w:jc w:val="center"/>
            </w:pPr>
            <w:r>
              <w:t>09/24</w:t>
            </w:r>
            <w:r w:rsidRPr="009825D6">
              <w:t>/25</w:t>
            </w:r>
          </w:p>
        </w:tc>
        <w:tc>
          <w:tcPr>
            <w:tcW w:w="1280" w:type="dxa"/>
            <w:gridSpan w:val="2"/>
            <w:tcBorders>
              <w:top w:val="single" w:sz="4" w:space="0" w:color="000000"/>
              <w:left w:val="single" w:sz="1" w:space="0" w:color="000000"/>
              <w:bottom w:val="single" w:sz="4" w:space="0" w:color="000000"/>
              <w:right w:val="single" w:sz="1" w:space="0" w:color="000000"/>
            </w:tcBorders>
            <w:shd w:val="clear" w:color="auto" w:fill="auto"/>
          </w:tcPr>
          <w:p w14:paraId="7C917E6E" w14:textId="77777777" w:rsidR="00DE40C5" w:rsidRDefault="00DE40C5" w:rsidP="00DE40C5">
            <w:pPr>
              <w:jc w:val="center"/>
            </w:pPr>
            <w:r w:rsidRPr="009825D6">
              <w:t>05/31/26</w:t>
            </w:r>
          </w:p>
        </w:tc>
      </w:tr>
      <w:tr w:rsidR="00544C80" w14:paraId="04D44AB3" w14:textId="77777777" w:rsidTr="00FF6E87">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0EA9E010" w14:textId="77777777" w:rsidR="00544C80" w:rsidRDefault="00DE40C5">
            <w:pPr>
              <w:suppressAutoHyphens w:val="0"/>
              <w:spacing w:after="240"/>
              <w:rPr>
                <w:rFonts w:eastAsia="Times New Roman"/>
                <w:lang w:eastAsia="en-US"/>
              </w:rPr>
            </w:pPr>
            <w:r>
              <w:rPr>
                <w:rFonts w:eastAsia="Times New Roman"/>
                <w:lang w:eastAsia="en-US"/>
              </w:rPr>
              <w:lastRenderedPageBreak/>
              <w:t>Formerly Squaw Valley, our Lake Tahoe Ski Resort, now Palisades Tahoe, has 6,000 skiable acres of skiing and riding terrain, accessed by 42 chair lifts, terrain parks, spread across eight beautiful mountain peaks. At Palisades Tahoe you’ll find terrain for those who've never set foot on the snow to extreme athletes and Olympians past, present, and future. We don’t keep the fun to the slopes, either. From family activities like snow tubing and scenic Aerial Tram rides to luxurious spa treatments and fine dining, there are endless activities and events awaiting you at Palisades Tahoe in Olympic Valley, CA throughout the year."</w:t>
            </w:r>
          </w:p>
          <w:p w14:paraId="26056D74" w14:textId="77777777" w:rsidR="00544C80" w:rsidRDefault="00DE40C5">
            <w:pPr>
              <w:suppressAutoHyphens w:val="0"/>
              <w:spacing w:before="240" w:after="240"/>
              <w:rPr>
                <w:rFonts w:eastAsia="Times New Roman"/>
                <w:lang w:eastAsia="en-US"/>
              </w:rPr>
            </w:pPr>
            <w:r>
              <w:rPr>
                <w:rFonts w:eastAsia="Times New Roman"/>
                <w:lang w:eastAsia="en-US"/>
              </w:rPr>
              <w:t>RATES ARE VALID: </w:t>
            </w:r>
            <w:r>
              <w:rPr>
                <w:rFonts w:eastAsia="Times New Roman"/>
                <w:b/>
                <w:bCs/>
                <w:lang w:eastAsia="en-US"/>
              </w:rPr>
              <w:t>ZERO RESTRICTIONS (including Saturdays and Holiday Periods)</w:t>
            </w:r>
          </w:p>
          <w:p w14:paraId="3944B1FD" w14:textId="77777777" w:rsidR="00544C80" w:rsidRDefault="00DE40C5" w:rsidP="00FF6E87">
            <w:pPr>
              <w:rPr>
                <w:rFonts w:eastAsia="Times New Roman"/>
                <w:lang w:eastAsia="en-US"/>
              </w:rPr>
            </w:pPr>
            <w:r>
              <w:rPr>
                <w:lang w:eastAsia="en-US"/>
              </w:rPr>
              <w:t>The 2-day lift pack is valid all season long with zero restrictions it can be used on holidays, Saturday, non-consecutive.</w:t>
            </w:r>
          </w:p>
          <w:p w14:paraId="1B6D0F41" w14:textId="77777777" w:rsidR="00544C80" w:rsidRDefault="00DE40C5" w:rsidP="00FF6E87">
            <w:pPr>
              <w:rPr>
                <w:rFonts w:eastAsia="Times New Roman"/>
                <w:lang w:eastAsia="en-US"/>
              </w:rPr>
            </w:pPr>
            <w:r>
              <w:rPr>
                <w:rFonts w:eastAsia="Times New Roman"/>
                <w:lang w:eastAsia="en-US"/>
              </w:rPr>
              <w:t>Valid for one (1) person</w:t>
            </w:r>
          </w:p>
          <w:p w14:paraId="41EEEA02" w14:textId="77777777" w:rsidR="00544C80" w:rsidRDefault="00DE40C5" w:rsidP="00FF6E87">
            <w:pPr>
              <w:rPr>
                <w:rFonts w:eastAsia="Times New Roman"/>
                <w:lang w:eastAsia="en-US"/>
              </w:rPr>
            </w:pPr>
            <w:r>
              <w:rPr>
                <w:rFonts w:eastAsia="Times New Roman"/>
                <w:lang w:eastAsia="en-US"/>
              </w:rPr>
              <w:t>Days do “not” have to be consecutive</w:t>
            </w:r>
          </w:p>
          <w:p w14:paraId="05942DD1" w14:textId="77777777" w:rsidR="00544C80" w:rsidRDefault="00DE40C5" w:rsidP="00FF6E87">
            <w:pPr>
              <w:rPr>
                <w:rFonts w:eastAsia="Times New Roman"/>
                <w:lang w:eastAsia="en-US"/>
              </w:rPr>
            </w:pPr>
            <w:r>
              <w:rPr>
                <w:rFonts w:eastAsia="Times New Roman"/>
                <w:lang w:eastAsia="en-US"/>
              </w:rPr>
              <w:t>Display, dining experiences, and other free activities. </w:t>
            </w:r>
          </w:p>
          <w:p w14:paraId="20AE4B4C" w14:textId="77777777" w:rsidR="00544C80" w:rsidRDefault="00DE40C5" w:rsidP="00FF6E87">
            <w:pPr>
              <w:rPr>
                <w:rFonts w:eastAsia="Times New Roman"/>
                <w:lang w:eastAsia="en-US"/>
              </w:rPr>
            </w:pPr>
            <w:r>
              <w:rPr>
                <w:rFonts w:eastAsia="Times New Roman"/>
                <w:lang w:eastAsia="en-US"/>
              </w:rPr>
              <w:t>Lift tickets allow access to ride lifts at Palisades Tahoe.  Equipment is NOT included with this ticket.  Lift operations are subject to snow and weather delays and closures so please check the website. </w:t>
            </w:r>
          </w:p>
          <w:p w14:paraId="598B6811" w14:textId="77777777" w:rsidR="00544C80" w:rsidRDefault="00DE40C5" w:rsidP="00FF6E87">
            <w:pPr>
              <w:rPr>
                <w:rFonts w:eastAsia="Times New Roman"/>
                <w:lang w:eastAsia="en-US"/>
              </w:rPr>
            </w:pPr>
            <w:r>
              <w:rPr>
                <w:rFonts w:eastAsia="Times New Roman"/>
                <w:lang w:eastAsia="en-US"/>
              </w:rPr>
              <w:t>PLEASE NOTE: Opening and closing dates are weather dependent.  Closing dates vary from year to year. Please check with Palisades Tahoe for a projected closing date.</w:t>
            </w:r>
          </w:p>
          <w:p w14:paraId="54243CA0" w14:textId="77777777" w:rsidR="00544C80" w:rsidRDefault="00DE40C5" w:rsidP="00DE40C5">
            <w:pPr>
              <w:pStyle w:val="NoSpacing"/>
              <w:rPr>
                <w:lang w:eastAsia="en-US"/>
              </w:rPr>
            </w:pPr>
            <w:r>
              <w:rPr>
                <w:lang w:eastAsia="en-US"/>
              </w:rPr>
              <w:t>***Tickets are NOT valid on Saturday or during holiday periods***</w:t>
            </w:r>
          </w:p>
          <w:p w14:paraId="0D36A7E9" w14:textId="77777777" w:rsidR="00544C80" w:rsidRPr="00FF6E87" w:rsidRDefault="00DE40C5" w:rsidP="00DE40C5">
            <w:pPr>
              <w:pStyle w:val="NoSpacing"/>
              <w:rPr>
                <w:lang w:eastAsia="en-US"/>
              </w:rPr>
            </w:pPr>
            <w:r>
              <w:rPr>
                <w:lang w:eastAsia="en-US"/>
              </w:rPr>
              <w:t xml:space="preserve">Valid every day of the season with </w:t>
            </w:r>
            <w:r>
              <w:rPr>
                <w:b/>
                <w:bCs/>
                <w:lang w:eastAsia="en-US"/>
              </w:rPr>
              <w:t>ZERO RESTRICTIONS (including Saturdays and Holiday Periods)</w:t>
            </w:r>
            <w:r w:rsidRPr="00FF6E87">
              <w:rPr>
                <w:lang w:eastAsia="en-US"/>
              </w:rPr>
              <w:br/>
              <w:t>***Parking Reservations are required on Sundays and holidays***</w:t>
            </w:r>
          </w:p>
        </w:tc>
      </w:tr>
    </w:tbl>
    <w:p w14:paraId="5F425937" w14:textId="77777777" w:rsidR="00567A74" w:rsidRDefault="00567A74" w:rsidP="00535387">
      <w:pPr>
        <w:rPr>
          <w:b/>
          <w:bCs/>
          <w:color w:val="222222"/>
        </w:rPr>
      </w:pPr>
      <w:bookmarkStart w:id="1" w:name="_1455013833"/>
      <w:bookmarkEnd w:id="1"/>
    </w:p>
    <w:tbl>
      <w:tblPr>
        <w:tblW w:w="0" w:type="auto"/>
        <w:tblLook w:val="04A0" w:firstRow="1" w:lastRow="0" w:firstColumn="1" w:lastColumn="0" w:noHBand="0" w:noVBand="1"/>
      </w:tblPr>
      <w:tblGrid>
        <w:gridCol w:w="10800"/>
      </w:tblGrid>
      <w:tr w:rsidR="00544C80" w14:paraId="1A6FA446" w14:textId="77777777">
        <w:tc>
          <w:tcPr>
            <w:tcW w:w="11016" w:type="dxa"/>
            <w:shd w:val="clear" w:color="auto" w:fill="auto"/>
          </w:tcPr>
          <w:p w14:paraId="0F6588EC" w14:textId="77777777" w:rsidR="00567A74" w:rsidRDefault="00DE40C5" w:rsidP="00535387">
            <w:pPr>
              <w:rPr>
                <w:b/>
                <w:bCs/>
                <w:color w:val="222222"/>
              </w:rPr>
            </w:pPr>
            <w:r>
              <w:rPr>
                <w:b/>
                <w:bCs/>
                <w:color w:val="222222"/>
              </w:rPr>
              <w:t>*Customer Savings is based up to the highest dynamic pricing rate where applicable at time of contract execution.</w:t>
            </w:r>
          </w:p>
          <w:p w14:paraId="45427577" w14:textId="77777777" w:rsidR="00567A74" w:rsidRDefault="00DE40C5" w:rsidP="00567A74">
            <w:pPr>
              <w:rPr>
                <w:rFonts w:eastAsia="Calibri"/>
                <w:b/>
                <w:bCs/>
                <w:color w:val="222222"/>
                <w:lang w:eastAsia="en-US"/>
              </w:rPr>
            </w:pPr>
            <w:r>
              <w:rPr>
                <w:b/>
                <w:bCs/>
                <w:color w:val="222222"/>
              </w:rPr>
              <w:t>====================================</w:t>
            </w:r>
          </w:p>
          <w:p w14:paraId="21A124C2" w14:textId="77777777" w:rsidR="00567A74" w:rsidRDefault="00DE40C5">
            <w:pPr>
              <w:shd w:val="clear" w:color="auto" w:fill="FFFFFF"/>
              <w:rPr>
                <w:color w:val="222222"/>
                <w:sz w:val="22"/>
                <w:szCs w:val="22"/>
              </w:rPr>
            </w:pPr>
            <w:r>
              <w:rPr>
                <w:color w:val="222222"/>
              </w:rPr>
              <w:t>To find more ticket information go to the Ticket Sales Portal, click on the “Ticket Name” and choose the tab “Terms &amp; Condition” or “How to Use Ticket” for details.</w:t>
            </w:r>
          </w:p>
          <w:p w14:paraId="3E0BE7BD" w14:textId="77777777" w:rsidR="00567A74" w:rsidRDefault="00DE40C5">
            <w:pPr>
              <w:shd w:val="clear" w:color="auto" w:fill="FFFFFF"/>
              <w:rPr>
                <w:b/>
                <w:bCs/>
                <w:color w:val="222222"/>
                <w:lang w:eastAsia="en-US"/>
              </w:rPr>
            </w:pPr>
            <w:r>
              <w:rPr>
                <w:b/>
                <w:bCs/>
                <w:color w:val="222222"/>
              </w:rPr>
              <w:t>====================================</w:t>
            </w:r>
          </w:p>
          <w:p w14:paraId="69C61F84" w14:textId="77777777" w:rsidR="00567A74" w:rsidRDefault="00DE40C5">
            <w:pPr>
              <w:shd w:val="clear" w:color="auto" w:fill="FFFFFF"/>
              <w:rPr>
                <w:color w:val="222222"/>
              </w:rPr>
            </w:pPr>
            <w:r>
              <w:rPr>
                <w:color w:val="222222"/>
              </w:rPr>
              <w:t>Pricing subject to change at vendors request.</w:t>
            </w:r>
          </w:p>
          <w:p w14:paraId="70B3ED55" w14:textId="77777777" w:rsidR="00567A74" w:rsidRDefault="00DE40C5">
            <w:pPr>
              <w:shd w:val="clear" w:color="auto" w:fill="FFFFFF"/>
              <w:rPr>
                <w:b/>
                <w:bCs/>
                <w:color w:val="222222"/>
              </w:rPr>
            </w:pPr>
            <w:r>
              <w:rPr>
                <w:b/>
                <w:bCs/>
                <w:color w:val="222222"/>
              </w:rPr>
              <w:t>====================================</w:t>
            </w:r>
          </w:p>
          <w:p w14:paraId="41A4C2AD" w14:textId="77777777" w:rsidR="00567A74" w:rsidRDefault="00DE40C5">
            <w:pPr>
              <w:shd w:val="clear" w:color="auto" w:fill="FFFFFF"/>
              <w:rPr>
                <w:color w:val="222222"/>
              </w:rPr>
            </w:pPr>
            <w:r>
              <w:rPr>
                <w:color w:val="222222"/>
              </w:rPr>
              <w:t xml:space="preserve">For </w:t>
            </w:r>
            <w:proofErr w:type="spellStart"/>
            <w:r>
              <w:rPr>
                <w:color w:val="222222"/>
              </w:rPr>
              <w:t>RecTrac</w:t>
            </w:r>
            <w:proofErr w:type="spellEnd"/>
            <w:r>
              <w:rPr>
                <w:color w:val="222222"/>
              </w:rPr>
              <w:t xml:space="preserve"> Users</w:t>
            </w:r>
          </w:p>
          <w:p w14:paraId="68CD36CB" w14:textId="77777777" w:rsidR="00567A74" w:rsidRDefault="00DE40C5">
            <w:pPr>
              <w:shd w:val="clear" w:color="auto" w:fill="FFFFFF"/>
              <w:rPr>
                <w:color w:val="222222"/>
              </w:rPr>
            </w:pPr>
            <w:r>
              <w:rPr>
                <w:color w:val="222222"/>
              </w:rPr>
              <w:t xml:space="preserve">HEADS UP - check with your Regional </w:t>
            </w:r>
            <w:proofErr w:type="spellStart"/>
            <w:r>
              <w:rPr>
                <w:color w:val="222222"/>
              </w:rPr>
              <w:t>RecTrac</w:t>
            </w:r>
            <w:proofErr w:type="spellEnd"/>
            <w:r>
              <w:rPr>
                <w:color w:val="222222"/>
              </w:rPr>
              <w:t xml:space="preserve"> POC before selling or generating E-tickets. </w:t>
            </w:r>
          </w:p>
          <w:p w14:paraId="23BC02AF" w14:textId="77777777" w:rsidR="00567A74" w:rsidRDefault="00DE40C5">
            <w:pPr>
              <w:shd w:val="clear" w:color="auto" w:fill="FFFFFF"/>
              <w:rPr>
                <w:color w:val="222222"/>
              </w:rPr>
            </w:pPr>
            <w:r>
              <w:rPr>
                <w:color w:val="222222"/>
              </w:rPr>
              <w:t>The POC's are receiving this at the same time as you and need time to upload info and create/activate buttons.</w:t>
            </w:r>
          </w:p>
          <w:p w14:paraId="7EBFAD7E" w14:textId="77777777" w:rsidR="00567A74" w:rsidRDefault="00567A74" w:rsidP="00535387">
            <w:pPr>
              <w:rPr>
                <w:b/>
                <w:bCs/>
                <w:color w:val="222222"/>
              </w:rPr>
            </w:pPr>
          </w:p>
        </w:tc>
      </w:tr>
    </w:tbl>
    <w:p w14:paraId="47FDE1AD" w14:textId="77777777" w:rsidR="00036FDA" w:rsidRDefault="00036FDA" w:rsidP="00B504D8">
      <w:pPr>
        <w:tabs>
          <w:tab w:val="left" w:pos="0"/>
        </w:tabs>
        <w:rPr>
          <w:b/>
        </w:rPr>
      </w:pPr>
    </w:p>
    <w:sectPr w:rsidR="00036FDA" w:rsidSect="00DE0469">
      <w:headerReference w:type="default" r:id="rId11"/>
      <w:footerReference w:type="default" r:id="rId12"/>
      <w:headerReference w:type="first" r:id="rId13"/>
      <w:footerReference w:type="first" r:id="rId14"/>
      <w:pgSz w:w="12240" w:h="15840"/>
      <w:pgMar w:top="720" w:right="720" w:bottom="720" w:left="720" w:header="288" w:footer="28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16E3963" w14:textId="77777777" w:rsidR="00DC0A2E" w:rsidRDefault="00DE40C5">
      <w:r>
        <w:separator/>
      </w:r>
    </w:p>
  </w:endnote>
  <w:endnote w:type="continuationSeparator" w:id="0">
    <w:p w14:paraId="7B5A7063" w14:textId="77777777" w:rsidR="00DC0A2E" w:rsidRDefault="00DE40C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Liberation Sans">
    <w:altName w:val="Arial"/>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8D3C51" w14:textId="77777777" w:rsidR="00535387" w:rsidRDefault="00DE40C5" w:rsidP="00535387">
    <w:pPr>
      <w:shd w:val="clear" w:color="auto" w:fill="FFFFFF"/>
      <w:rPr>
        <w:color w:val="222222"/>
      </w:rPr>
    </w:pPr>
    <w:r>
      <w:rPr>
        <w:color w:val="222222"/>
      </w:rPr>
      <w:t xml:space="preserve">MTP Contact Name: </w:t>
    </w:r>
    <w:r w:rsidR="0075049F" w:rsidRPr="00DE0469">
      <w:rPr>
        <w:color w:val="222222"/>
      </w:rPr>
      <w:t>Aretha Jones</w:t>
    </w:r>
  </w:p>
  <w:p w14:paraId="794FBA80" w14:textId="77777777" w:rsidR="00535387" w:rsidRDefault="00DE40C5" w:rsidP="00535387">
    <w:pPr>
      <w:shd w:val="clear" w:color="auto" w:fill="FFFFFF"/>
      <w:rPr>
        <w:color w:val="222222"/>
      </w:rPr>
    </w:pPr>
    <w:r>
      <w:rPr>
        <w:color w:val="222222"/>
      </w:rPr>
      <w:t xml:space="preserve">MTP Contact Email: </w:t>
    </w:r>
    <w:r w:rsidR="0075049F" w:rsidRPr="00DE0469">
      <w:rPr>
        <w:color w:val="222222"/>
      </w:rPr>
      <w:t>Aretha.d.jones@navy.mil</w:t>
    </w:r>
  </w:p>
  <w:p w14:paraId="02B2C0DB" w14:textId="77777777" w:rsidR="00535387" w:rsidRDefault="00DE40C5" w:rsidP="00535387">
    <w:pPr>
      <w:shd w:val="clear" w:color="auto" w:fill="FFFFFF"/>
      <w:rPr>
        <w:color w:val="222222"/>
      </w:rPr>
    </w:pPr>
    <w:r>
      <w:rPr>
        <w:color w:val="222222"/>
      </w:rPr>
      <w:t xml:space="preserve">For internal use only: </w:t>
    </w:r>
    <w:r w:rsidR="00DE0469" w:rsidRPr="00DE0469">
      <w:rPr>
        <w:color w:val="222222"/>
      </w:rPr>
      <w:t xml:space="preserve">25-HDQMTP-25-T-0081-P00000-Palisades Tahoe Resort, </w:t>
    </w:r>
    <w:proofErr w:type="spellStart"/>
    <w:r w:rsidR="00DE0469" w:rsidRPr="00DE0469">
      <w:rPr>
        <w:color w:val="222222"/>
      </w:rPr>
      <w:t>Llc</w:t>
    </w:r>
    <w:proofErr w:type="spellEnd"/>
  </w:p>
  <w:p w14:paraId="1E9D4AE2" w14:textId="77777777" w:rsidR="00B32F5A" w:rsidRPr="00535387" w:rsidRDefault="00B32F5A" w:rsidP="0053538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27E874" w14:textId="77777777" w:rsidR="008B19D1" w:rsidRDefault="00DE40C5" w:rsidP="008B19D1">
    <w:pPr>
      <w:shd w:val="clear" w:color="auto" w:fill="FFFFFF"/>
      <w:rPr>
        <w:color w:val="222222"/>
      </w:rPr>
    </w:pPr>
    <w:r>
      <w:rPr>
        <w:color w:val="222222"/>
      </w:rPr>
      <w:t>MTP Contact Name: (Contract POC Name)</w:t>
    </w:r>
  </w:p>
  <w:p w14:paraId="0C0D8A94" w14:textId="77777777" w:rsidR="008B19D1" w:rsidRDefault="00DE40C5" w:rsidP="008B19D1">
    <w:pPr>
      <w:shd w:val="clear" w:color="auto" w:fill="FFFFFF"/>
      <w:rPr>
        <w:color w:val="222222"/>
      </w:rPr>
    </w:pPr>
    <w:r>
      <w:rPr>
        <w:color w:val="222222"/>
      </w:rPr>
      <w:t>MTP Contact Email: (Contract POC Email)</w:t>
    </w:r>
  </w:p>
  <w:p w14:paraId="7E89FA8C" w14:textId="77777777" w:rsidR="008B19D1" w:rsidRDefault="00DE40C5" w:rsidP="008B19D1">
    <w:pPr>
      <w:shd w:val="clear" w:color="auto" w:fill="FFFFFF"/>
      <w:rPr>
        <w:color w:val="222222"/>
      </w:rPr>
    </w:pPr>
    <w:r>
      <w:rPr>
        <w:color w:val="222222"/>
      </w:rPr>
      <w:t xml:space="preserve">For internal use only: </w:t>
    </w:r>
    <w:r w:rsidR="003F0633" w:rsidRPr="003F0633">
      <w:rPr>
        <w:color w:val="222222"/>
      </w:rPr>
      <w:t xml:space="preserve">25-HDQMTP-25-T-0081-P00000-Palisades Tahoe Resort, </w:t>
    </w:r>
    <w:proofErr w:type="spellStart"/>
    <w:r w:rsidR="003F0633" w:rsidRPr="003F0633">
      <w:rPr>
        <w:color w:val="222222"/>
      </w:rPr>
      <w:t>Llc</w:t>
    </w:r>
    <w:proofErr w:type="spellEnd"/>
  </w:p>
  <w:p w14:paraId="0E5DC233" w14:textId="77777777" w:rsidR="00457781" w:rsidRPr="008B19D1" w:rsidRDefault="00457781" w:rsidP="008B19D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0716AEE" w14:textId="77777777" w:rsidR="00DC0A2E" w:rsidRDefault="00DE40C5">
      <w:r>
        <w:separator/>
      </w:r>
    </w:p>
  </w:footnote>
  <w:footnote w:type="continuationSeparator" w:id="0">
    <w:p w14:paraId="29F7A5A3" w14:textId="77777777" w:rsidR="00DC0A2E" w:rsidRDefault="00DE40C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E86557" w14:textId="77777777" w:rsidR="00535387" w:rsidRPr="00737F63" w:rsidRDefault="00DE40C5" w:rsidP="00535387">
    <w:pPr>
      <w:tabs>
        <w:tab w:val="left" w:pos="6480"/>
      </w:tabs>
      <w:rPr>
        <w:b/>
        <w:bCs/>
      </w:rPr>
    </w:pPr>
    <w:r>
      <w:rPr>
        <w:b/>
        <w:bCs/>
      </w:rPr>
      <w:t xml:space="preserve">Military Ticket Program </w:t>
    </w:r>
    <w:r w:rsidR="00535387">
      <w:rPr>
        <w:b/>
        <w:bCs/>
      </w:rPr>
      <w:t xml:space="preserve">Enouncement: </w:t>
    </w:r>
    <w:r w:rsidR="00535387" w:rsidRPr="00737F63">
      <w:rPr>
        <w:b/>
        <w:bCs/>
      </w:rPr>
      <w:t xml:space="preserve">Palisades Tahoe Resort, </w:t>
    </w:r>
    <w:proofErr w:type="spellStart"/>
    <w:r w:rsidR="00535387" w:rsidRPr="00737F63">
      <w:rPr>
        <w:b/>
        <w:bCs/>
      </w:rPr>
      <w:t>Llc</w:t>
    </w:r>
    <w:proofErr w:type="spellEnd"/>
    <w:r w:rsidR="00535387" w:rsidRPr="00737F63">
      <w:rPr>
        <w:b/>
        <w:bCs/>
      </w:rPr>
      <w:t xml:space="preserve"> | Palisades Tahoe Ski Resort</w:t>
    </w:r>
    <w:r w:rsidR="00535387">
      <w:rPr>
        <w:b/>
        <w:bCs/>
      </w:rPr>
      <w:t xml:space="preserve"> </w:t>
    </w:r>
    <w:r w:rsidR="00595896">
      <w:rPr>
        <w:b/>
        <w:bCs/>
      </w:rPr>
      <w:t xml:space="preserve">- </w:t>
    </w:r>
    <w:r w:rsidR="00535387">
      <w:rPr>
        <w:b/>
        <w:bCs/>
      </w:rPr>
      <w:t>09/23/2025</w:t>
    </w:r>
  </w:p>
  <w:p w14:paraId="68848695" w14:textId="77777777" w:rsidR="00535387" w:rsidRPr="00000CDE" w:rsidRDefault="00535387" w:rsidP="00535387">
    <w:pPr>
      <w:tabs>
        <w:tab w:val="left" w:pos="6480"/>
      </w:tabs>
      <w:rPr>
        <w:sz w:val="20"/>
        <w:szCs w:val="20"/>
      </w:rPr>
    </w:pPr>
  </w:p>
  <w:p w14:paraId="3F2BE303" w14:textId="77777777" w:rsidR="00D028E7" w:rsidRPr="00535387" w:rsidRDefault="00D028E7" w:rsidP="0053538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72C06A" w14:textId="77777777" w:rsidR="00054C42" w:rsidRPr="00737F63" w:rsidRDefault="00DE40C5" w:rsidP="00737F63">
    <w:pPr>
      <w:tabs>
        <w:tab w:val="left" w:pos="6480"/>
      </w:tabs>
      <w:rPr>
        <w:b/>
        <w:bCs/>
      </w:rPr>
    </w:pPr>
    <w:r>
      <w:rPr>
        <w:b/>
        <w:bCs/>
      </w:rPr>
      <w:t xml:space="preserve">Enouncement: </w:t>
    </w:r>
    <w:r w:rsidRPr="00737F63">
      <w:rPr>
        <w:b/>
        <w:bCs/>
      </w:rPr>
      <w:t xml:space="preserve">Palisades Tahoe Resort, </w:t>
    </w:r>
    <w:proofErr w:type="spellStart"/>
    <w:r w:rsidRPr="00737F63">
      <w:rPr>
        <w:b/>
        <w:bCs/>
      </w:rPr>
      <w:t>Llc</w:t>
    </w:r>
    <w:proofErr w:type="spellEnd"/>
    <w:r w:rsidRPr="00737F63">
      <w:rPr>
        <w:b/>
        <w:bCs/>
      </w:rPr>
      <w:t xml:space="preserve"> | Palisades Tahoe Ski Resort</w:t>
    </w:r>
    <w:r>
      <w:rPr>
        <w:b/>
        <w:bCs/>
      </w:rPr>
      <w:t xml:space="preserve"> </w:t>
    </w:r>
    <w:r w:rsidR="00FD54AA">
      <w:rPr>
        <w:b/>
        <w:bCs/>
      </w:rPr>
      <w:t xml:space="preserve">- </w:t>
    </w:r>
    <w:r>
      <w:rPr>
        <w:b/>
        <w:bCs/>
      </w:rPr>
      <w:t>09/23/2025</w:t>
    </w:r>
  </w:p>
  <w:p w14:paraId="244C84E4" w14:textId="77777777" w:rsidR="00737F63" w:rsidRDefault="00DE40C5" w:rsidP="00737F63">
    <w:pPr>
      <w:tabs>
        <w:tab w:val="left" w:pos="6480"/>
      </w:tabs>
      <w:rPr>
        <w:b/>
      </w:rPr>
    </w:pPr>
    <w:r>
      <w:rPr>
        <w:b/>
      </w:rPr>
      <w:br/>
    </w:r>
  </w:p>
  <w:p w14:paraId="2692E543" w14:textId="77777777" w:rsidR="00C74E32" w:rsidRPr="00000CDE" w:rsidRDefault="00C74E32" w:rsidP="00464B0F">
    <w:pPr>
      <w:tabs>
        <w:tab w:val="left" w:pos="6480"/>
      </w:tabs>
      <w:rPr>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hybridMultilevel"/>
    <w:tmpl w:val="00000001"/>
    <w:lvl w:ilvl="0" w:tplc="642A23A2">
      <w:start w:val="1"/>
      <w:numFmt w:val="bullet"/>
      <w:lvlText w:val=""/>
      <w:lvlJc w:val="left"/>
      <w:pPr>
        <w:ind w:left="720" w:hanging="360"/>
      </w:pPr>
      <w:rPr>
        <w:rFonts w:ascii="Symbol" w:hAnsi="Symbol"/>
      </w:rPr>
    </w:lvl>
    <w:lvl w:ilvl="1" w:tplc="6860C594">
      <w:start w:val="1"/>
      <w:numFmt w:val="bullet"/>
      <w:lvlText w:val="o"/>
      <w:lvlJc w:val="left"/>
      <w:pPr>
        <w:tabs>
          <w:tab w:val="num" w:pos="1440"/>
        </w:tabs>
        <w:ind w:left="1440" w:hanging="360"/>
      </w:pPr>
      <w:rPr>
        <w:rFonts w:ascii="Courier New" w:hAnsi="Courier New"/>
      </w:rPr>
    </w:lvl>
    <w:lvl w:ilvl="2" w:tplc="75128D18">
      <w:start w:val="1"/>
      <w:numFmt w:val="bullet"/>
      <w:lvlText w:val=""/>
      <w:lvlJc w:val="left"/>
      <w:pPr>
        <w:tabs>
          <w:tab w:val="num" w:pos="2160"/>
        </w:tabs>
        <w:ind w:left="2160" w:hanging="360"/>
      </w:pPr>
      <w:rPr>
        <w:rFonts w:ascii="Wingdings" w:hAnsi="Wingdings"/>
      </w:rPr>
    </w:lvl>
    <w:lvl w:ilvl="3" w:tplc="3FFC2246">
      <w:start w:val="1"/>
      <w:numFmt w:val="bullet"/>
      <w:lvlText w:val=""/>
      <w:lvlJc w:val="left"/>
      <w:pPr>
        <w:tabs>
          <w:tab w:val="num" w:pos="2880"/>
        </w:tabs>
        <w:ind w:left="2880" w:hanging="360"/>
      </w:pPr>
      <w:rPr>
        <w:rFonts w:ascii="Symbol" w:hAnsi="Symbol"/>
      </w:rPr>
    </w:lvl>
    <w:lvl w:ilvl="4" w:tplc="632A9E0A">
      <w:start w:val="1"/>
      <w:numFmt w:val="bullet"/>
      <w:lvlText w:val="o"/>
      <w:lvlJc w:val="left"/>
      <w:pPr>
        <w:tabs>
          <w:tab w:val="num" w:pos="3600"/>
        </w:tabs>
        <w:ind w:left="3600" w:hanging="360"/>
      </w:pPr>
      <w:rPr>
        <w:rFonts w:ascii="Courier New" w:hAnsi="Courier New"/>
      </w:rPr>
    </w:lvl>
    <w:lvl w:ilvl="5" w:tplc="72768D38">
      <w:start w:val="1"/>
      <w:numFmt w:val="bullet"/>
      <w:lvlText w:val=""/>
      <w:lvlJc w:val="left"/>
      <w:pPr>
        <w:tabs>
          <w:tab w:val="num" w:pos="4320"/>
        </w:tabs>
        <w:ind w:left="4320" w:hanging="360"/>
      </w:pPr>
      <w:rPr>
        <w:rFonts w:ascii="Wingdings" w:hAnsi="Wingdings"/>
      </w:rPr>
    </w:lvl>
    <w:lvl w:ilvl="6" w:tplc="08445418">
      <w:start w:val="1"/>
      <w:numFmt w:val="bullet"/>
      <w:lvlText w:val=""/>
      <w:lvlJc w:val="left"/>
      <w:pPr>
        <w:tabs>
          <w:tab w:val="num" w:pos="5040"/>
        </w:tabs>
        <w:ind w:left="5040" w:hanging="360"/>
      </w:pPr>
      <w:rPr>
        <w:rFonts w:ascii="Symbol" w:hAnsi="Symbol"/>
      </w:rPr>
    </w:lvl>
    <w:lvl w:ilvl="7" w:tplc="7C347156">
      <w:start w:val="1"/>
      <w:numFmt w:val="bullet"/>
      <w:lvlText w:val="o"/>
      <w:lvlJc w:val="left"/>
      <w:pPr>
        <w:tabs>
          <w:tab w:val="num" w:pos="5760"/>
        </w:tabs>
        <w:ind w:left="5760" w:hanging="360"/>
      </w:pPr>
      <w:rPr>
        <w:rFonts w:ascii="Courier New" w:hAnsi="Courier New"/>
      </w:rPr>
    </w:lvl>
    <w:lvl w:ilvl="8" w:tplc="73B2FB60">
      <w:start w:val="1"/>
      <w:numFmt w:val="bullet"/>
      <w:lvlText w:val=""/>
      <w:lvlJc w:val="left"/>
      <w:pPr>
        <w:tabs>
          <w:tab w:val="num" w:pos="6480"/>
        </w:tabs>
        <w:ind w:left="6480" w:hanging="360"/>
      </w:pPr>
      <w:rPr>
        <w:rFonts w:ascii="Wingdings" w:hAnsi="Wingdings"/>
      </w:rPr>
    </w:lvl>
  </w:abstractNum>
  <w:abstractNum w:abstractNumId="1" w15:restartNumberingAfterBreak="0">
    <w:nsid w:val="00000002"/>
    <w:multiLevelType w:val="hybridMultilevel"/>
    <w:tmpl w:val="00000002"/>
    <w:lvl w:ilvl="0" w:tplc="65DE59EA">
      <w:start w:val="1"/>
      <w:numFmt w:val="bullet"/>
      <w:lvlText w:val=""/>
      <w:lvlJc w:val="left"/>
      <w:pPr>
        <w:ind w:left="720" w:hanging="360"/>
      </w:pPr>
      <w:rPr>
        <w:rFonts w:ascii="Symbol" w:hAnsi="Symbol"/>
      </w:rPr>
    </w:lvl>
    <w:lvl w:ilvl="1" w:tplc="F478598C">
      <w:start w:val="1"/>
      <w:numFmt w:val="bullet"/>
      <w:lvlText w:val="o"/>
      <w:lvlJc w:val="left"/>
      <w:pPr>
        <w:tabs>
          <w:tab w:val="num" w:pos="1440"/>
        </w:tabs>
        <w:ind w:left="1440" w:hanging="360"/>
      </w:pPr>
      <w:rPr>
        <w:rFonts w:ascii="Courier New" w:hAnsi="Courier New"/>
      </w:rPr>
    </w:lvl>
    <w:lvl w:ilvl="2" w:tplc="E6FAB26C">
      <w:start w:val="1"/>
      <w:numFmt w:val="bullet"/>
      <w:lvlText w:val=""/>
      <w:lvlJc w:val="left"/>
      <w:pPr>
        <w:tabs>
          <w:tab w:val="num" w:pos="2160"/>
        </w:tabs>
        <w:ind w:left="2160" w:hanging="360"/>
      </w:pPr>
      <w:rPr>
        <w:rFonts w:ascii="Wingdings" w:hAnsi="Wingdings"/>
      </w:rPr>
    </w:lvl>
    <w:lvl w:ilvl="3" w:tplc="4A027F30">
      <w:start w:val="1"/>
      <w:numFmt w:val="bullet"/>
      <w:lvlText w:val=""/>
      <w:lvlJc w:val="left"/>
      <w:pPr>
        <w:tabs>
          <w:tab w:val="num" w:pos="2880"/>
        </w:tabs>
        <w:ind w:left="2880" w:hanging="360"/>
      </w:pPr>
      <w:rPr>
        <w:rFonts w:ascii="Symbol" w:hAnsi="Symbol"/>
      </w:rPr>
    </w:lvl>
    <w:lvl w:ilvl="4" w:tplc="C786FDEE">
      <w:start w:val="1"/>
      <w:numFmt w:val="bullet"/>
      <w:lvlText w:val="o"/>
      <w:lvlJc w:val="left"/>
      <w:pPr>
        <w:tabs>
          <w:tab w:val="num" w:pos="3600"/>
        </w:tabs>
        <w:ind w:left="3600" w:hanging="360"/>
      </w:pPr>
      <w:rPr>
        <w:rFonts w:ascii="Courier New" w:hAnsi="Courier New"/>
      </w:rPr>
    </w:lvl>
    <w:lvl w:ilvl="5" w:tplc="5B5C3228">
      <w:start w:val="1"/>
      <w:numFmt w:val="bullet"/>
      <w:lvlText w:val=""/>
      <w:lvlJc w:val="left"/>
      <w:pPr>
        <w:tabs>
          <w:tab w:val="num" w:pos="4320"/>
        </w:tabs>
        <w:ind w:left="4320" w:hanging="360"/>
      </w:pPr>
      <w:rPr>
        <w:rFonts w:ascii="Wingdings" w:hAnsi="Wingdings"/>
      </w:rPr>
    </w:lvl>
    <w:lvl w:ilvl="6" w:tplc="9B00D10E">
      <w:start w:val="1"/>
      <w:numFmt w:val="bullet"/>
      <w:lvlText w:val=""/>
      <w:lvlJc w:val="left"/>
      <w:pPr>
        <w:tabs>
          <w:tab w:val="num" w:pos="5040"/>
        </w:tabs>
        <w:ind w:left="5040" w:hanging="360"/>
      </w:pPr>
      <w:rPr>
        <w:rFonts w:ascii="Symbol" w:hAnsi="Symbol"/>
      </w:rPr>
    </w:lvl>
    <w:lvl w:ilvl="7" w:tplc="C3761784">
      <w:start w:val="1"/>
      <w:numFmt w:val="bullet"/>
      <w:lvlText w:val="o"/>
      <w:lvlJc w:val="left"/>
      <w:pPr>
        <w:tabs>
          <w:tab w:val="num" w:pos="5760"/>
        </w:tabs>
        <w:ind w:left="5760" w:hanging="360"/>
      </w:pPr>
      <w:rPr>
        <w:rFonts w:ascii="Courier New" w:hAnsi="Courier New"/>
      </w:rPr>
    </w:lvl>
    <w:lvl w:ilvl="8" w:tplc="71903EDA">
      <w:start w:val="1"/>
      <w:numFmt w:val="bullet"/>
      <w:lvlText w:val=""/>
      <w:lvlJc w:val="left"/>
      <w:pPr>
        <w:tabs>
          <w:tab w:val="num" w:pos="6480"/>
        </w:tabs>
        <w:ind w:left="6480" w:hanging="360"/>
      </w:pPr>
      <w:rPr>
        <w:rFonts w:ascii="Wingdings" w:hAnsi="Wingdings"/>
      </w:rPr>
    </w:lvl>
  </w:abstractNum>
  <w:abstractNum w:abstractNumId="2" w15:restartNumberingAfterBreak="0">
    <w:nsid w:val="12B09892"/>
    <w:multiLevelType w:val="hybridMultilevel"/>
    <w:tmpl w:val="00000001"/>
    <w:lvl w:ilvl="0" w:tplc="F0EAF482">
      <w:start w:val="1"/>
      <w:numFmt w:val="bullet"/>
      <w:lvlText w:val=""/>
      <w:lvlJc w:val="left"/>
      <w:pPr>
        <w:ind w:left="720" w:hanging="360"/>
      </w:pPr>
      <w:rPr>
        <w:rFonts w:ascii="Symbol" w:hAnsi="Symbol"/>
      </w:rPr>
    </w:lvl>
    <w:lvl w:ilvl="1" w:tplc="C3481F48">
      <w:start w:val="1"/>
      <w:numFmt w:val="bullet"/>
      <w:lvlText w:val="o"/>
      <w:lvlJc w:val="left"/>
      <w:pPr>
        <w:tabs>
          <w:tab w:val="num" w:pos="1440"/>
        </w:tabs>
        <w:ind w:left="1440" w:hanging="360"/>
      </w:pPr>
      <w:rPr>
        <w:rFonts w:ascii="Courier New" w:hAnsi="Courier New"/>
      </w:rPr>
    </w:lvl>
    <w:lvl w:ilvl="2" w:tplc="701ED09E">
      <w:start w:val="1"/>
      <w:numFmt w:val="bullet"/>
      <w:lvlText w:val=""/>
      <w:lvlJc w:val="left"/>
      <w:pPr>
        <w:tabs>
          <w:tab w:val="num" w:pos="2160"/>
        </w:tabs>
        <w:ind w:left="2160" w:hanging="360"/>
      </w:pPr>
      <w:rPr>
        <w:rFonts w:ascii="Wingdings" w:hAnsi="Wingdings"/>
      </w:rPr>
    </w:lvl>
    <w:lvl w:ilvl="3" w:tplc="B8AE6BCE">
      <w:start w:val="1"/>
      <w:numFmt w:val="bullet"/>
      <w:lvlText w:val=""/>
      <w:lvlJc w:val="left"/>
      <w:pPr>
        <w:tabs>
          <w:tab w:val="num" w:pos="2880"/>
        </w:tabs>
        <w:ind w:left="2880" w:hanging="360"/>
      </w:pPr>
      <w:rPr>
        <w:rFonts w:ascii="Symbol" w:hAnsi="Symbol"/>
      </w:rPr>
    </w:lvl>
    <w:lvl w:ilvl="4" w:tplc="5D4E05EA">
      <w:start w:val="1"/>
      <w:numFmt w:val="bullet"/>
      <w:lvlText w:val="o"/>
      <w:lvlJc w:val="left"/>
      <w:pPr>
        <w:tabs>
          <w:tab w:val="num" w:pos="3600"/>
        </w:tabs>
        <w:ind w:left="3600" w:hanging="360"/>
      </w:pPr>
      <w:rPr>
        <w:rFonts w:ascii="Courier New" w:hAnsi="Courier New"/>
      </w:rPr>
    </w:lvl>
    <w:lvl w:ilvl="5" w:tplc="1B76D9F6">
      <w:start w:val="1"/>
      <w:numFmt w:val="bullet"/>
      <w:lvlText w:val=""/>
      <w:lvlJc w:val="left"/>
      <w:pPr>
        <w:tabs>
          <w:tab w:val="num" w:pos="4320"/>
        </w:tabs>
        <w:ind w:left="4320" w:hanging="360"/>
      </w:pPr>
      <w:rPr>
        <w:rFonts w:ascii="Wingdings" w:hAnsi="Wingdings"/>
      </w:rPr>
    </w:lvl>
    <w:lvl w:ilvl="6" w:tplc="2FE826BC">
      <w:start w:val="1"/>
      <w:numFmt w:val="bullet"/>
      <w:lvlText w:val=""/>
      <w:lvlJc w:val="left"/>
      <w:pPr>
        <w:tabs>
          <w:tab w:val="num" w:pos="5040"/>
        </w:tabs>
        <w:ind w:left="5040" w:hanging="360"/>
      </w:pPr>
      <w:rPr>
        <w:rFonts w:ascii="Symbol" w:hAnsi="Symbol"/>
      </w:rPr>
    </w:lvl>
    <w:lvl w:ilvl="7" w:tplc="59F2348A">
      <w:start w:val="1"/>
      <w:numFmt w:val="bullet"/>
      <w:lvlText w:val="o"/>
      <w:lvlJc w:val="left"/>
      <w:pPr>
        <w:tabs>
          <w:tab w:val="num" w:pos="5760"/>
        </w:tabs>
        <w:ind w:left="5760" w:hanging="360"/>
      </w:pPr>
      <w:rPr>
        <w:rFonts w:ascii="Courier New" w:hAnsi="Courier New"/>
      </w:rPr>
    </w:lvl>
    <w:lvl w:ilvl="8" w:tplc="F718FCDA">
      <w:start w:val="1"/>
      <w:numFmt w:val="bullet"/>
      <w:lvlText w:val=""/>
      <w:lvlJc w:val="left"/>
      <w:pPr>
        <w:tabs>
          <w:tab w:val="num" w:pos="6480"/>
        </w:tabs>
        <w:ind w:left="6480" w:hanging="360"/>
      </w:pPr>
      <w:rPr>
        <w:rFonts w:ascii="Wingdings" w:hAnsi="Wingdings"/>
      </w:rPr>
    </w:lvl>
  </w:abstractNum>
  <w:abstractNum w:abstractNumId="3" w15:restartNumberingAfterBreak="0">
    <w:nsid w:val="1DE833C6"/>
    <w:multiLevelType w:val="hybridMultilevel"/>
    <w:tmpl w:val="00000001"/>
    <w:lvl w:ilvl="0" w:tplc="E3D278C4">
      <w:start w:val="1"/>
      <w:numFmt w:val="bullet"/>
      <w:lvlText w:val=""/>
      <w:lvlJc w:val="left"/>
      <w:pPr>
        <w:ind w:left="720" w:hanging="360"/>
      </w:pPr>
      <w:rPr>
        <w:rFonts w:ascii="Symbol" w:hAnsi="Symbol"/>
      </w:rPr>
    </w:lvl>
    <w:lvl w:ilvl="1" w:tplc="56DCB752">
      <w:start w:val="1"/>
      <w:numFmt w:val="bullet"/>
      <w:lvlText w:val="o"/>
      <w:lvlJc w:val="left"/>
      <w:pPr>
        <w:tabs>
          <w:tab w:val="num" w:pos="1440"/>
        </w:tabs>
        <w:ind w:left="1440" w:hanging="360"/>
      </w:pPr>
      <w:rPr>
        <w:rFonts w:ascii="Courier New" w:hAnsi="Courier New"/>
      </w:rPr>
    </w:lvl>
    <w:lvl w:ilvl="2" w:tplc="6272203C">
      <w:start w:val="1"/>
      <w:numFmt w:val="bullet"/>
      <w:lvlText w:val=""/>
      <w:lvlJc w:val="left"/>
      <w:pPr>
        <w:tabs>
          <w:tab w:val="num" w:pos="2160"/>
        </w:tabs>
        <w:ind w:left="2160" w:hanging="360"/>
      </w:pPr>
      <w:rPr>
        <w:rFonts w:ascii="Wingdings" w:hAnsi="Wingdings"/>
      </w:rPr>
    </w:lvl>
    <w:lvl w:ilvl="3" w:tplc="1E9E0136">
      <w:start w:val="1"/>
      <w:numFmt w:val="bullet"/>
      <w:lvlText w:val=""/>
      <w:lvlJc w:val="left"/>
      <w:pPr>
        <w:tabs>
          <w:tab w:val="num" w:pos="2880"/>
        </w:tabs>
        <w:ind w:left="2880" w:hanging="360"/>
      </w:pPr>
      <w:rPr>
        <w:rFonts w:ascii="Symbol" w:hAnsi="Symbol"/>
      </w:rPr>
    </w:lvl>
    <w:lvl w:ilvl="4" w:tplc="CC80C60C">
      <w:start w:val="1"/>
      <w:numFmt w:val="bullet"/>
      <w:lvlText w:val="o"/>
      <w:lvlJc w:val="left"/>
      <w:pPr>
        <w:tabs>
          <w:tab w:val="num" w:pos="3600"/>
        </w:tabs>
        <w:ind w:left="3600" w:hanging="360"/>
      </w:pPr>
      <w:rPr>
        <w:rFonts w:ascii="Courier New" w:hAnsi="Courier New"/>
      </w:rPr>
    </w:lvl>
    <w:lvl w:ilvl="5" w:tplc="449A5F46">
      <w:start w:val="1"/>
      <w:numFmt w:val="bullet"/>
      <w:lvlText w:val=""/>
      <w:lvlJc w:val="left"/>
      <w:pPr>
        <w:tabs>
          <w:tab w:val="num" w:pos="4320"/>
        </w:tabs>
        <w:ind w:left="4320" w:hanging="360"/>
      </w:pPr>
      <w:rPr>
        <w:rFonts w:ascii="Wingdings" w:hAnsi="Wingdings"/>
      </w:rPr>
    </w:lvl>
    <w:lvl w:ilvl="6" w:tplc="9CA4D9B8">
      <w:start w:val="1"/>
      <w:numFmt w:val="bullet"/>
      <w:lvlText w:val=""/>
      <w:lvlJc w:val="left"/>
      <w:pPr>
        <w:tabs>
          <w:tab w:val="num" w:pos="5040"/>
        </w:tabs>
        <w:ind w:left="5040" w:hanging="360"/>
      </w:pPr>
      <w:rPr>
        <w:rFonts w:ascii="Symbol" w:hAnsi="Symbol"/>
      </w:rPr>
    </w:lvl>
    <w:lvl w:ilvl="7" w:tplc="FC308334">
      <w:start w:val="1"/>
      <w:numFmt w:val="bullet"/>
      <w:lvlText w:val="o"/>
      <w:lvlJc w:val="left"/>
      <w:pPr>
        <w:tabs>
          <w:tab w:val="num" w:pos="5760"/>
        </w:tabs>
        <w:ind w:left="5760" w:hanging="360"/>
      </w:pPr>
      <w:rPr>
        <w:rFonts w:ascii="Courier New" w:hAnsi="Courier New"/>
      </w:rPr>
    </w:lvl>
    <w:lvl w:ilvl="8" w:tplc="EA6CAEC0">
      <w:start w:val="1"/>
      <w:numFmt w:val="bullet"/>
      <w:lvlText w:val=""/>
      <w:lvlJc w:val="left"/>
      <w:pPr>
        <w:tabs>
          <w:tab w:val="num" w:pos="6480"/>
        </w:tabs>
        <w:ind w:left="6480" w:hanging="360"/>
      </w:pPr>
      <w:rPr>
        <w:rFonts w:ascii="Wingdings" w:hAnsi="Wingdings"/>
      </w:rPr>
    </w:lvl>
  </w:abstractNum>
  <w:abstractNum w:abstractNumId="4" w15:restartNumberingAfterBreak="0">
    <w:nsid w:val="2EB27730"/>
    <w:multiLevelType w:val="hybridMultilevel"/>
    <w:tmpl w:val="00000002"/>
    <w:lvl w:ilvl="0" w:tplc="6EB6D104">
      <w:start w:val="1"/>
      <w:numFmt w:val="bullet"/>
      <w:lvlText w:val=""/>
      <w:lvlJc w:val="left"/>
      <w:pPr>
        <w:ind w:left="720" w:hanging="360"/>
      </w:pPr>
      <w:rPr>
        <w:rFonts w:ascii="Symbol" w:hAnsi="Symbol"/>
      </w:rPr>
    </w:lvl>
    <w:lvl w:ilvl="1" w:tplc="2D5A4348">
      <w:start w:val="1"/>
      <w:numFmt w:val="bullet"/>
      <w:lvlText w:val="o"/>
      <w:lvlJc w:val="left"/>
      <w:pPr>
        <w:tabs>
          <w:tab w:val="num" w:pos="1440"/>
        </w:tabs>
        <w:ind w:left="1440" w:hanging="360"/>
      </w:pPr>
      <w:rPr>
        <w:rFonts w:ascii="Courier New" w:hAnsi="Courier New"/>
      </w:rPr>
    </w:lvl>
    <w:lvl w:ilvl="2" w:tplc="79567DC4">
      <w:start w:val="1"/>
      <w:numFmt w:val="bullet"/>
      <w:lvlText w:val=""/>
      <w:lvlJc w:val="left"/>
      <w:pPr>
        <w:tabs>
          <w:tab w:val="num" w:pos="2160"/>
        </w:tabs>
        <w:ind w:left="2160" w:hanging="360"/>
      </w:pPr>
      <w:rPr>
        <w:rFonts w:ascii="Wingdings" w:hAnsi="Wingdings"/>
      </w:rPr>
    </w:lvl>
    <w:lvl w:ilvl="3" w:tplc="4FFCF9C2">
      <w:start w:val="1"/>
      <w:numFmt w:val="bullet"/>
      <w:lvlText w:val=""/>
      <w:lvlJc w:val="left"/>
      <w:pPr>
        <w:tabs>
          <w:tab w:val="num" w:pos="2880"/>
        </w:tabs>
        <w:ind w:left="2880" w:hanging="360"/>
      </w:pPr>
      <w:rPr>
        <w:rFonts w:ascii="Symbol" w:hAnsi="Symbol"/>
      </w:rPr>
    </w:lvl>
    <w:lvl w:ilvl="4" w:tplc="11C03D9C">
      <w:start w:val="1"/>
      <w:numFmt w:val="bullet"/>
      <w:lvlText w:val="o"/>
      <w:lvlJc w:val="left"/>
      <w:pPr>
        <w:tabs>
          <w:tab w:val="num" w:pos="3600"/>
        </w:tabs>
        <w:ind w:left="3600" w:hanging="360"/>
      </w:pPr>
      <w:rPr>
        <w:rFonts w:ascii="Courier New" w:hAnsi="Courier New"/>
      </w:rPr>
    </w:lvl>
    <w:lvl w:ilvl="5" w:tplc="E7DC8B70">
      <w:start w:val="1"/>
      <w:numFmt w:val="bullet"/>
      <w:lvlText w:val=""/>
      <w:lvlJc w:val="left"/>
      <w:pPr>
        <w:tabs>
          <w:tab w:val="num" w:pos="4320"/>
        </w:tabs>
        <w:ind w:left="4320" w:hanging="360"/>
      </w:pPr>
      <w:rPr>
        <w:rFonts w:ascii="Wingdings" w:hAnsi="Wingdings"/>
      </w:rPr>
    </w:lvl>
    <w:lvl w:ilvl="6" w:tplc="E3F852F2">
      <w:start w:val="1"/>
      <w:numFmt w:val="bullet"/>
      <w:lvlText w:val=""/>
      <w:lvlJc w:val="left"/>
      <w:pPr>
        <w:tabs>
          <w:tab w:val="num" w:pos="5040"/>
        </w:tabs>
        <w:ind w:left="5040" w:hanging="360"/>
      </w:pPr>
      <w:rPr>
        <w:rFonts w:ascii="Symbol" w:hAnsi="Symbol"/>
      </w:rPr>
    </w:lvl>
    <w:lvl w:ilvl="7" w:tplc="6D28F79A">
      <w:start w:val="1"/>
      <w:numFmt w:val="bullet"/>
      <w:lvlText w:val="o"/>
      <w:lvlJc w:val="left"/>
      <w:pPr>
        <w:tabs>
          <w:tab w:val="num" w:pos="5760"/>
        </w:tabs>
        <w:ind w:left="5760" w:hanging="360"/>
      </w:pPr>
      <w:rPr>
        <w:rFonts w:ascii="Courier New" w:hAnsi="Courier New"/>
      </w:rPr>
    </w:lvl>
    <w:lvl w:ilvl="8" w:tplc="57B2BD92">
      <w:start w:val="1"/>
      <w:numFmt w:val="bullet"/>
      <w:lvlText w:val=""/>
      <w:lvlJc w:val="left"/>
      <w:pPr>
        <w:tabs>
          <w:tab w:val="num" w:pos="6480"/>
        </w:tabs>
        <w:ind w:left="6480" w:hanging="360"/>
      </w:pPr>
      <w:rPr>
        <w:rFonts w:ascii="Wingdings" w:hAnsi="Wingdings"/>
      </w:rPr>
    </w:lvl>
  </w:abstractNum>
  <w:abstractNum w:abstractNumId="5" w15:restartNumberingAfterBreak="0">
    <w:nsid w:val="424DADE2"/>
    <w:multiLevelType w:val="hybridMultilevel"/>
    <w:tmpl w:val="00000002"/>
    <w:lvl w:ilvl="0" w:tplc="B6AC6C98">
      <w:start w:val="1"/>
      <w:numFmt w:val="bullet"/>
      <w:lvlText w:val=""/>
      <w:lvlJc w:val="left"/>
      <w:pPr>
        <w:ind w:left="720" w:hanging="360"/>
      </w:pPr>
      <w:rPr>
        <w:rFonts w:ascii="Symbol" w:hAnsi="Symbol"/>
      </w:rPr>
    </w:lvl>
    <w:lvl w:ilvl="1" w:tplc="5BB00A10">
      <w:start w:val="1"/>
      <w:numFmt w:val="bullet"/>
      <w:lvlText w:val="o"/>
      <w:lvlJc w:val="left"/>
      <w:pPr>
        <w:tabs>
          <w:tab w:val="num" w:pos="1440"/>
        </w:tabs>
        <w:ind w:left="1440" w:hanging="360"/>
      </w:pPr>
      <w:rPr>
        <w:rFonts w:ascii="Courier New" w:hAnsi="Courier New"/>
      </w:rPr>
    </w:lvl>
    <w:lvl w:ilvl="2" w:tplc="690431C2">
      <w:start w:val="1"/>
      <w:numFmt w:val="bullet"/>
      <w:lvlText w:val=""/>
      <w:lvlJc w:val="left"/>
      <w:pPr>
        <w:tabs>
          <w:tab w:val="num" w:pos="2160"/>
        </w:tabs>
        <w:ind w:left="2160" w:hanging="360"/>
      </w:pPr>
      <w:rPr>
        <w:rFonts w:ascii="Wingdings" w:hAnsi="Wingdings"/>
      </w:rPr>
    </w:lvl>
    <w:lvl w:ilvl="3" w:tplc="3F60C6CA">
      <w:start w:val="1"/>
      <w:numFmt w:val="bullet"/>
      <w:lvlText w:val=""/>
      <w:lvlJc w:val="left"/>
      <w:pPr>
        <w:tabs>
          <w:tab w:val="num" w:pos="2880"/>
        </w:tabs>
        <w:ind w:left="2880" w:hanging="360"/>
      </w:pPr>
      <w:rPr>
        <w:rFonts w:ascii="Symbol" w:hAnsi="Symbol"/>
      </w:rPr>
    </w:lvl>
    <w:lvl w:ilvl="4" w:tplc="C7D6D4C0">
      <w:start w:val="1"/>
      <w:numFmt w:val="bullet"/>
      <w:lvlText w:val="o"/>
      <w:lvlJc w:val="left"/>
      <w:pPr>
        <w:tabs>
          <w:tab w:val="num" w:pos="3600"/>
        </w:tabs>
        <w:ind w:left="3600" w:hanging="360"/>
      </w:pPr>
      <w:rPr>
        <w:rFonts w:ascii="Courier New" w:hAnsi="Courier New"/>
      </w:rPr>
    </w:lvl>
    <w:lvl w:ilvl="5" w:tplc="6C00B9B6">
      <w:start w:val="1"/>
      <w:numFmt w:val="bullet"/>
      <w:lvlText w:val=""/>
      <w:lvlJc w:val="left"/>
      <w:pPr>
        <w:tabs>
          <w:tab w:val="num" w:pos="4320"/>
        </w:tabs>
        <w:ind w:left="4320" w:hanging="360"/>
      </w:pPr>
      <w:rPr>
        <w:rFonts w:ascii="Wingdings" w:hAnsi="Wingdings"/>
      </w:rPr>
    </w:lvl>
    <w:lvl w:ilvl="6" w:tplc="F814C3F2">
      <w:start w:val="1"/>
      <w:numFmt w:val="bullet"/>
      <w:lvlText w:val=""/>
      <w:lvlJc w:val="left"/>
      <w:pPr>
        <w:tabs>
          <w:tab w:val="num" w:pos="5040"/>
        </w:tabs>
        <w:ind w:left="5040" w:hanging="360"/>
      </w:pPr>
      <w:rPr>
        <w:rFonts w:ascii="Symbol" w:hAnsi="Symbol"/>
      </w:rPr>
    </w:lvl>
    <w:lvl w:ilvl="7" w:tplc="8DD6C120">
      <w:start w:val="1"/>
      <w:numFmt w:val="bullet"/>
      <w:lvlText w:val="o"/>
      <w:lvlJc w:val="left"/>
      <w:pPr>
        <w:tabs>
          <w:tab w:val="num" w:pos="5760"/>
        </w:tabs>
        <w:ind w:left="5760" w:hanging="360"/>
      </w:pPr>
      <w:rPr>
        <w:rFonts w:ascii="Courier New" w:hAnsi="Courier New"/>
      </w:rPr>
    </w:lvl>
    <w:lvl w:ilvl="8" w:tplc="951CEFB4">
      <w:start w:val="1"/>
      <w:numFmt w:val="bullet"/>
      <w:lvlText w:val=""/>
      <w:lvlJc w:val="left"/>
      <w:pPr>
        <w:tabs>
          <w:tab w:val="num" w:pos="6480"/>
        </w:tabs>
        <w:ind w:left="6480" w:hanging="360"/>
      </w:pPr>
      <w:rPr>
        <w:rFonts w:ascii="Wingdings" w:hAnsi="Wingdings"/>
      </w:rPr>
    </w:lvl>
  </w:abstractNum>
  <w:abstractNum w:abstractNumId="6" w15:restartNumberingAfterBreak="0">
    <w:nsid w:val="5D6D9484"/>
    <w:multiLevelType w:val="hybridMultilevel"/>
    <w:tmpl w:val="00000001"/>
    <w:lvl w:ilvl="0" w:tplc="B78630B8">
      <w:start w:val="1"/>
      <w:numFmt w:val="bullet"/>
      <w:lvlText w:val=""/>
      <w:lvlJc w:val="left"/>
      <w:pPr>
        <w:ind w:left="720" w:hanging="360"/>
      </w:pPr>
      <w:rPr>
        <w:rFonts w:ascii="Symbol" w:hAnsi="Symbol"/>
      </w:rPr>
    </w:lvl>
    <w:lvl w:ilvl="1" w:tplc="791A49C0">
      <w:start w:val="1"/>
      <w:numFmt w:val="bullet"/>
      <w:lvlText w:val="o"/>
      <w:lvlJc w:val="left"/>
      <w:pPr>
        <w:tabs>
          <w:tab w:val="num" w:pos="1440"/>
        </w:tabs>
        <w:ind w:left="1440" w:hanging="360"/>
      </w:pPr>
      <w:rPr>
        <w:rFonts w:ascii="Courier New" w:hAnsi="Courier New"/>
      </w:rPr>
    </w:lvl>
    <w:lvl w:ilvl="2" w:tplc="D3809312">
      <w:start w:val="1"/>
      <w:numFmt w:val="bullet"/>
      <w:lvlText w:val=""/>
      <w:lvlJc w:val="left"/>
      <w:pPr>
        <w:tabs>
          <w:tab w:val="num" w:pos="2160"/>
        </w:tabs>
        <w:ind w:left="2160" w:hanging="360"/>
      </w:pPr>
      <w:rPr>
        <w:rFonts w:ascii="Wingdings" w:hAnsi="Wingdings"/>
      </w:rPr>
    </w:lvl>
    <w:lvl w:ilvl="3" w:tplc="806C45BE">
      <w:start w:val="1"/>
      <w:numFmt w:val="bullet"/>
      <w:lvlText w:val=""/>
      <w:lvlJc w:val="left"/>
      <w:pPr>
        <w:tabs>
          <w:tab w:val="num" w:pos="2880"/>
        </w:tabs>
        <w:ind w:left="2880" w:hanging="360"/>
      </w:pPr>
      <w:rPr>
        <w:rFonts w:ascii="Symbol" w:hAnsi="Symbol"/>
      </w:rPr>
    </w:lvl>
    <w:lvl w:ilvl="4" w:tplc="E2FA2A64">
      <w:start w:val="1"/>
      <w:numFmt w:val="bullet"/>
      <w:lvlText w:val="o"/>
      <w:lvlJc w:val="left"/>
      <w:pPr>
        <w:tabs>
          <w:tab w:val="num" w:pos="3600"/>
        </w:tabs>
        <w:ind w:left="3600" w:hanging="360"/>
      </w:pPr>
      <w:rPr>
        <w:rFonts w:ascii="Courier New" w:hAnsi="Courier New"/>
      </w:rPr>
    </w:lvl>
    <w:lvl w:ilvl="5" w:tplc="A1500E9C">
      <w:start w:val="1"/>
      <w:numFmt w:val="bullet"/>
      <w:lvlText w:val=""/>
      <w:lvlJc w:val="left"/>
      <w:pPr>
        <w:tabs>
          <w:tab w:val="num" w:pos="4320"/>
        </w:tabs>
        <w:ind w:left="4320" w:hanging="360"/>
      </w:pPr>
      <w:rPr>
        <w:rFonts w:ascii="Wingdings" w:hAnsi="Wingdings"/>
      </w:rPr>
    </w:lvl>
    <w:lvl w:ilvl="6" w:tplc="B7E8BCB8">
      <w:start w:val="1"/>
      <w:numFmt w:val="bullet"/>
      <w:lvlText w:val=""/>
      <w:lvlJc w:val="left"/>
      <w:pPr>
        <w:tabs>
          <w:tab w:val="num" w:pos="5040"/>
        </w:tabs>
        <w:ind w:left="5040" w:hanging="360"/>
      </w:pPr>
      <w:rPr>
        <w:rFonts w:ascii="Symbol" w:hAnsi="Symbol"/>
      </w:rPr>
    </w:lvl>
    <w:lvl w:ilvl="7" w:tplc="987C7394">
      <w:start w:val="1"/>
      <w:numFmt w:val="bullet"/>
      <w:lvlText w:val="o"/>
      <w:lvlJc w:val="left"/>
      <w:pPr>
        <w:tabs>
          <w:tab w:val="num" w:pos="5760"/>
        </w:tabs>
        <w:ind w:left="5760" w:hanging="360"/>
      </w:pPr>
      <w:rPr>
        <w:rFonts w:ascii="Courier New" w:hAnsi="Courier New"/>
      </w:rPr>
    </w:lvl>
    <w:lvl w:ilvl="8" w:tplc="5144FFF2">
      <w:start w:val="1"/>
      <w:numFmt w:val="bullet"/>
      <w:lvlText w:val=""/>
      <w:lvlJc w:val="left"/>
      <w:pPr>
        <w:tabs>
          <w:tab w:val="num" w:pos="6480"/>
        </w:tabs>
        <w:ind w:left="6480" w:hanging="360"/>
      </w:pPr>
      <w:rPr>
        <w:rFonts w:ascii="Wingdings" w:hAnsi="Wingdings"/>
      </w:rPr>
    </w:lvl>
  </w:abstractNum>
  <w:abstractNum w:abstractNumId="7" w15:restartNumberingAfterBreak="0">
    <w:nsid w:val="685BD6E8"/>
    <w:multiLevelType w:val="hybridMultilevel"/>
    <w:tmpl w:val="00000002"/>
    <w:lvl w:ilvl="0" w:tplc="2276897E">
      <w:start w:val="1"/>
      <w:numFmt w:val="bullet"/>
      <w:lvlText w:val=""/>
      <w:lvlJc w:val="left"/>
      <w:pPr>
        <w:ind w:left="720" w:hanging="360"/>
      </w:pPr>
      <w:rPr>
        <w:rFonts w:ascii="Symbol" w:hAnsi="Symbol"/>
      </w:rPr>
    </w:lvl>
    <w:lvl w:ilvl="1" w:tplc="0A1AC362">
      <w:start w:val="1"/>
      <w:numFmt w:val="bullet"/>
      <w:lvlText w:val="o"/>
      <w:lvlJc w:val="left"/>
      <w:pPr>
        <w:tabs>
          <w:tab w:val="num" w:pos="1440"/>
        </w:tabs>
        <w:ind w:left="1440" w:hanging="360"/>
      </w:pPr>
      <w:rPr>
        <w:rFonts w:ascii="Courier New" w:hAnsi="Courier New"/>
      </w:rPr>
    </w:lvl>
    <w:lvl w:ilvl="2" w:tplc="0EC2A756">
      <w:start w:val="1"/>
      <w:numFmt w:val="bullet"/>
      <w:lvlText w:val=""/>
      <w:lvlJc w:val="left"/>
      <w:pPr>
        <w:tabs>
          <w:tab w:val="num" w:pos="2160"/>
        </w:tabs>
        <w:ind w:left="2160" w:hanging="360"/>
      </w:pPr>
      <w:rPr>
        <w:rFonts w:ascii="Wingdings" w:hAnsi="Wingdings"/>
      </w:rPr>
    </w:lvl>
    <w:lvl w:ilvl="3" w:tplc="0EEE428E">
      <w:start w:val="1"/>
      <w:numFmt w:val="bullet"/>
      <w:lvlText w:val=""/>
      <w:lvlJc w:val="left"/>
      <w:pPr>
        <w:tabs>
          <w:tab w:val="num" w:pos="2880"/>
        </w:tabs>
        <w:ind w:left="2880" w:hanging="360"/>
      </w:pPr>
      <w:rPr>
        <w:rFonts w:ascii="Symbol" w:hAnsi="Symbol"/>
      </w:rPr>
    </w:lvl>
    <w:lvl w:ilvl="4" w:tplc="AD763C4C">
      <w:start w:val="1"/>
      <w:numFmt w:val="bullet"/>
      <w:lvlText w:val="o"/>
      <w:lvlJc w:val="left"/>
      <w:pPr>
        <w:tabs>
          <w:tab w:val="num" w:pos="3600"/>
        </w:tabs>
        <w:ind w:left="3600" w:hanging="360"/>
      </w:pPr>
      <w:rPr>
        <w:rFonts w:ascii="Courier New" w:hAnsi="Courier New"/>
      </w:rPr>
    </w:lvl>
    <w:lvl w:ilvl="5" w:tplc="821C0C1E">
      <w:start w:val="1"/>
      <w:numFmt w:val="bullet"/>
      <w:lvlText w:val=""/>
      <w:lvlJc w:val="left"/>
      <w:pPr>
        <w:tabs>
          <w:tab w:val="num" w:pos="4320"/>
        </w:tabs>
        <w:ind w:left="4320" w:hanging="360"/>
      </w:pPr>
      <w:rPr>
        <w:rFonts w:ascii="Wingdings" w:hAnsi="Wingdings"/>
      </w:rPr>
    </w:lvl>
    <w:lvl w:ilvl="6" w:tplc="40182372">
      <w:start w:val="1"/>
      <w:numFmt w:val="bullet"/>
      <w:lvlText w:val=""/>
      <w:lvlJc w:val="left"/>
      <w:pPr>
        <w:tabs>
          <w:tab w:val="num" w:pos="5040"/>
        </w:tabs>
        <w:ind w:left="5040" w:hanging="360"/>
      </w:pPr>
      <w:rPr>
        <w:rFonts w:ascii="Symbol" w:hAnsi="Symbol"/>
      </w:rPr>
    </w:lvl>
    <w:lvl w:ilvl="7" w:tplc="4D3EA422">
      <w:start w:val="1"/>
      <w:numFmt w:val="bullet"/>
      <w:lvlText w:val="o"/>
      <w:lvlJc w:val="left"/>
      <w:pPr>
        <w:tabs>
          <w:tab w:val="num" w:pos="5760"/>
        </w:tabs>
        <w:ind w:left="5760" w:hanging="360"/>
      </w:pPr>
      <w:rPr>
        <w:rFonts w:ascii="Courier New" w:hAnsi="Courier New"/>
      </w:rPr>
    </w:lvl>
    <w:lvl w:ilvl="8" w:tplc="4CCE03C8">
      <w:start w:val="1"/>
      <w:numFmt w:val="bullet"/>
      <w:lvlText w:val=""/>
      <w:lvlJc w:val="left"/>
      <w:pPr>
        <w:tabs>
          <w:tab w:val="num" w:pos="6480"/>
        </w:tabs>
        <w:ind w:left="6480" w:hanging="360"/>
      </w:pPr>
      <w:rPr>
        <w:rFonts w:ascii="Wingdings" w:hAnsi="Wingdings"/>
      </w:rPr>
    </w:lvl>
  </w:abstractNum>
  <w:num w:numId="1">
    <w:abstractNumId w:val="0"/>
  </w:num>
  <w:num w:numId="2">
    <w:abstractNumId w:val="1"/>
  </w:num>
  <w:num w:numId="3">
    <w:abstractNumId w:val="2"/>
  </w:num>
  <w:num w:numId="4">
    <w:abstractNumId w:val="5"/>
  </w:num>
  <w:num w:numId="5">
    <w:abstractNumId w:val="6"/>
  </w:num>
  <w:num w:numId="6">
    <w:abstractNumId w:val="4"/>
  </w:num>
  <w:num w:numId="7">
    <w:abstractNumId w:val="3"/>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7169"/>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207B"/>
    <w:rsid w:val="00000CDE"/>
    <w:rsid w:val="000018E2"/>
    <w:rsid w:val="00036FDA"/>
    <w:rsid w:val="00040916"/>
    <w:rsid w:val="00054C42"/>
    <w:rsid w:val="00057356"/>
    <w:rsid w:val="00072796"/>
    <w:rsid w:val="000B2291"/>
    <w:rsid w:val="000E4C3A"/>
    <w:rsid w:val="00124BCD"/>
    <w:rsid w:val="001315BE"/>
    <w:rsid w:val="00144F97"/>
    <w:rsid w:val="00176D60"/>
    <w:rsid w:val="001C5038"/>
    <w:rsid w:val="001D2FF4"/>
    <w:rsid w:val="001D33DF"/>
    <w:rsid w:val="00200BE9"/>
    <w:rsid w:val="00210450"/>
    <w:rsid w:val="002168AB"/>
    <w:rsid w:val="00222D12"/>
    <w:rsid w:val="00224859"/>
    <w:rsid w:val="00240DB7"/>
    <w:rsid w:val="00271399"/>
    <w:rsid w:val="00274CA6"/>
    <w:rsid w:val="002C4A04"/>
    <w:rsid w:val="002D5D01"/>
    <w:rsid w:val="00306A6F"/>
    <w:rsid w:val="0031657B"/>
    <w:rsid w:val="00320AC8"/>
    <w:rsid w:val="003D206E"/>
    <w:rsid w:val="003F0633"/>
    <w:rsid w:val="00401BD4"/>
    <w:rsid w:val="004147F7"/>
    <w:rsid w:val="00457781"/>
    <w:rsid w:val="00464B0F"/>
    <w:rsid w:val="00481308"/>
    <w:rsid w:val="004A510A"/>
    <w:rsid w:val="004B17C0"/>
    <w:rsid w:val="004B335B"/>
    <w:rsid w:val="004E4F0D"/>
    <w:rsid w:val="00525E23"/>
    <w:rsid w:val="00531D03"/>
    <w:rsid w:val="00535387"/>
    <w:rsid w:val="00544C80"/>
    <w:rsid w:val="00560F44"/>
    <w:rsid w:val="00567A74"/>
    <w:rsid w:val="00573C2A"/>
    <w:rsid w:val="005762E9"/>
    <w:rsid w:val="0058195E"/>
    <w:rsid w:val="00581C67"/>
    <w:rsid w:val="00595896"/>
    <w:rsid w:val="005A45C9"/>
    <w:rsid w:val="005C19FF"/>
    <w:rsid w:val="005E00BF"/>
    <w:rsid w:val="005F586D"/>
    <w:rsid w:val="0060107E"/>
    <w:rsid w:val="00622D6E"/>
    <w:rsid w:val="00636F81"/>
    <w:rsid w:val="006443F2"/>
    <w:rsid w:val="006567A9"/>
    <w:rsid w:val="006641CD"/>
    <w:rsid w:val="00666717"/>
    <w:rsid w:val="006767C5"/>
    <w:rsid w:val="006C1F28"/>
    <w:rsid w:val="006C2B13"/>
    <w:rsid w:val="006D1731"/>
    <w:rsid w:val="00725D8A"/>
    <w:rsid w:val="00737F63"/>
    <w:rsid w:val="0075049F"/>
    <w:rsid w:val="00760893"/>
    <w:rsid w:val="007A0E3C"/>
    <w:rsid w:val="007A6AC0"/>
    <w:rsid w:val="007B709A"/>
    <w:rsid w:val="007C729E"/>
    <w:rsid w:val="00823521"/>
    <w:rsid w:val="008419EB"/>
    <w:rsid w:val="0087288C"/>
    <w:rsid w:val="00883B1A"/>
    <w:rsid w:val="00883E40"/>
    <w:rsid w:val="00887A84"/>
    <w:rsid w:val="008A29D2"/>
    <w:rsid w:val="008B0769"/>
    <w:rsid w:val="008B19D1"/>
    <w:rsid w:val="008D497A"/>
    <w:rsid w:val="008D620C"/>
    <w:rsid w:val="00916551"/>
    <w:rsid w:val="00916CFB"/>
    <w:rsid w:val="0092389C"/>
    <w:rsid w:val="00927346"/>
    <w:rsid w:val="0095452A"/>
    <w:rsid w:val="009559F1"/>
    <w:rsid w:val="009665DF"/>
    <w:rsid w:val="009825D6"/>
    <w:rsid w:val="00987F77"/>
    <w:rsid w:val="009A1227"/>
    <w:rsid w:val="009A439D"/>
    <w:rsid w:val="009E4C3F"/>
    <w:rsid w:val="009F2C10"/>
    <w:rsid w:val="00A610B4"/>
    <w:rsid w:val="00A77B3E"/>
    <w:rsid w:val="00A935AA"/>
    <w:rsid w:val="00AA0658"/>
    <w:rsid w:val="00AC3C5B"/>
    <w:rsid w:val="00B229FC"/>
    <w:rsid w:val="00B32F5A"/>
    <w:rsid w:val="00B34904"/>
    <w:rsid w:val="00B504D8"/>
    <w:rsid w:val="00B71C9D"/>
    <w:rsid w:val="00B801FD"/>
    <w:rsid w:val="00B82F3B"/>
    <w:rsid w:val="00B9505E"/>
    <w:rsid w:val="00BB67BF"/>
    <w:rsid w:val="00BD69A7"/>
    <w:rsid w:val="00BE5999"/>
    <w:rsid w:val="00C03006"/>
    <w:rsid w:val="00C163BD"/>
    <w:rsid w:val="00C31BF7"/>
    <w:rsid w:val="00C53699"/>
    <w:rsid w:val="00C65A8E"/>
    <w:rsid w:val="00C74E32"/>
    <w:rsid w:val="00C7728F"/>
    <w:rsid w:val="00CA0D17"/>
    <w:rsid w:val="00CA0D75"/>
    <w:rsid w:val="00CB6858"/>
    <w:rsid w:val="00CB7AC6"/>
    <w:rsid w:val="00CC58D0"/>
    <w:rsid w:val="00CE6625"/>
    <w:rsid w:val="00CE7F67"/>
    <w:rsid w:val="00CF6E79"/>
    <w:rsid w:val="00D028E7"/>
    <w:rsid w:val="00D05233"/>
    <w:rsid w:val="00D306EA"/>
    <w:rsid w:val="00D52E4B"/>
    <w:rsid w:val="00D667E9"/>
    <w:rsid w:val="00D671D5"/>
    <w:rsid w:val="00D72BCD"/>
    <w:rsid w:val="00DA1C1D"/>
    <w:rsid w:val="00DA717D"/>
    <w:rsid w:val="00DB07E5"/>
    <w:rsid w:val="00DB7D75"/>
    <w:rsid w:val="00DC0A2E"/>
    <w:rsid w:val="00DC4D49"/>
    <w:rsid w:val="00DE0469"/>
    <w:rsid w:val="00DE40C5"/>
    <w:rsid w:val="00DE58AA"/>
    <w:rsid w:val="00E22061"/>
    <w:rsid w:val="00E5341C"/>
    <w:rsid w:val="00E96A72"/>
    <w:rsid w:val="00EA7786"/>
    <w:rsid w:val="00EB7552"/>
    <w:rsid w:val="00ED207B"/>
    <w:rsid w:val="00ED568C"/>
    <w:rsid w:val="00EF3804"/>
    <w:rsid w:val="00EF3E3D"/>
    <w:rsid w:val="00EF70F9"/>
    <w:rsid w:val="00F1671C"/>
    <w:rsid w:val="00F1795B"/>
    <w:rsid w:val="00F368EB"/>
    <w:rsid w:val="00F45572"/>
    <w:rsid w:val="00F52885"/>
    <w:rsid w:val="00F541E6"/>
    <w:rsid w:val="00F87CCE"/>
    <w:rsid w:val="00FC42D1"/>
    <w:rsid w:val="00FD54AA"/>
    <w:rsid w:val="00FD6EE0"/>
    <w:rsid w:val="00FF5C43"/>
    <w:rsid w:val="00FF6E87"/>
  </w:rsids>
  <m:mathPr>
    <m:mathFont m:val="Cambria Math"/>
    <m:brkBin m:val="before"/>
    <m:brkBinSub m:val="--"/>
    <m:smallFrac m:val="0"/>
    <m:dispDef/>
    <m:lMargin m:val="0"/>
    <m:rMargin m:val="0"/>
    <m:defJc m:val="centerGroup"/>
    <m:wrapRight/>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7169"/>
    <o:shapelayout v:ext="edit">
      <o:idmap v:ext="edit" data="1"/>
    </o:shapelayout>
  </w:shapeDefaults>
  <w:doNotEmbedSmartTags/>
  <w:decimalSymbol w:val="."/>
  <w:listSeparator w:val=","/>
  <w14:docId w14:val="07E8CCAA"/>
  <w15:chartTrackingRefBased/>
  <w15:docId w15:val="{229052EA-939D-4B75-AF40-F64E2F40CE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uppressAutoHyphens/>
    </w:pPr>
    <w:rPr>
      <w:rFonts w:eastAsia="SimSun"/>
      <w:sz w:val="24"/>
      <w:szCs w:val="24"/>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1z0">
    <w:name w:val="WW8Num1z0"/>
    <w:rPr>
      <w:rFonts w:ascii="Arial" w:hAnsi="Arial" w:cs="Arial" w:hint="default"/>
      <w:b/>
      <w:sz w:val="20"/>
      <w:szCs w:val="20"/>
      <w:bdr w:val="single" w:sz="4" w:space="0" w:color="000000"/>
    </w:rPr>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style>
  <w:style w:type="character" w:customStyle="1" w:styleId="WW8Num2z1">
    <w:name w:val="WW8Num2z1"/>
  </w:style>
  <w:style w:type="character" w:customStyle="1" w:styleId="WW8Num2z2">
    <w:name w:val="WW8Num2z2"/>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WW8Num1z1">
    <w:name w:val="WW8Num1z1"/>
  </w:style>
  <w:style w:type="character" w:customStyle="1" w:styleId="WW8Num3z0">
    <w:name w:val="WW8Num3z0"/>
    <w:rPr>
      <w:rFonts w:ascii="Wingdings" w:eastAsia="Calibri" w:hAnsi="Wingdings" w:cs="Times New Roman" w:hint="default"/>
      <w:b/>
    </w:rPr>
  </w:style>
  <w:style w:type="character" w:customStyle="1" w:styleId="WW8Num3z1">
    <w:name w:val="WW8Num3z1"/>
    <w:rPr>
      <w:rFonts w:ascii="Courier New" w:hAnsi="Courier New" w:cs="Courier New" w:hint="default"/>
    </w:rPr>
  </w:style>
  <w:style w:type="character" w:customStyle="1" w:styleId="WW8Num3z2">
    <w:name w:val="WW8Num3z2"/>
    <w:rPr>
      <w:rFonts w:ascii="Wingdings" w:hAnsi="Wingdings" w:cs="Wingdings" w:hint="default"/>
    </w:rPr>
  </w:style>
  <w:style w:type="character" w:customStyle="1" w:styleId="WW8Num3z3">
    <w:name w:val="WW8Num3z3"/>
    <w:rPr>
      <w:rFonts w:ascii="Symbol" w:hAnsi="Symbol" w:cs="Symbol" w:hint="default"/>
    </w:rPr>
  </w:style>
  <w:style w:type="character" w:customStyle="1" w:styleId="DefaultParagraphFont0">
    <w:name w:val="Default Paragraph Font_0"/>
  </w:style>
  <w:style w:type="character" w:styleId="PageNumber">
    <w:name w:val="page number"/>
    <w:basedOn w:val="DefaultParagraphFont0"/>
  </w:style>
  <w:style w:type="character" w:customStyle="1" w:styleId="PlainTextChar">
    <w:name w:val="Plain Text Char"/>
    <w:rPr>
      <w:rFonts w:ascii="Calibri" w:eastAsia="Calibri" w:hAnsi="Calibri" w:cs="Calibri"/>
      <w:sz w:val="22"/>
      <w:szCs w:val="21"/>
    </w:rPr>
  </w:style>
  <w:style w:type="character" w:styleId="Hyperlink">
    <w:name w:val="Hyperlink"/>
    <w:rPr>
      <w:color w:val="0000FF"/>
      <w:u w:val="single"/>
    </w:rPr>
  </w:style>
  <w:style w:type="character" w:customStyle="1" w:styleId="HeaderChar">
    <w:name w:val="Header Char"/>
    <w:uiPriority w:val="99"/>
    <w:rPr>
      <w:sz w:val="24"/>
      <w:szCs w:val="24"/>
      <w:lang w:eastAsia="zh-CN"/>
    </w:rPr>
  </w:style>
  <w:style w:type="paragraph" w:customStyle="1" w:styleId="Heading">
    <w:name w:val="Heading"/>
    <w:basedOn w:val="Normal"/>
    <w:next w:val="BodyText"/>
    <w:pPr>
      <w:keepNext/>
      <w:spacing w:before="240" w:after="120"/>
    </w:pPr>
    <w:rPr>
      <w:rFonts w:ascii="Liberation Sans" w:eastAsia="Microsoft YaHei" w:hAnsi="Liberation Sans" w:cs="Lucida Sans"/>
      <w:sz w:val="28"/>
      <w:szCs w:val="28"/>
    </w:rPr>
  </w:style>
  <w:style w:type="paragraph" w:styleId="BodyText">
    <w:name w:val="Body Text"/>
    <w:basedOn w:val="Normal"/>
    <w:pPr>
      <w:spacing w:after="140" w:line="288" w:lineRule="auto"/>
    </w:pPr>
  </w:style>
  <w:style w:type="paragraph" w:styleId="List">
    <w:name w:val="List"/>
    <w:basedOn w:val="BodyText"/>
    <w:rPr>
      <w:rFonts w:cs="Lucida Sans"/>
    </w:rPr>
  </w:style>
  <w:style w:type="paragraph" w:styleId="Caption">
    <w:name w:val="caption"/>
    <w:basedOn w:val="Normal"/>
    <w:qFormat/>
    <w:pPr>
      <w:suppressLineNumbers/>
      <w:spacing w:before="120" w:after="120"/>
    </w:pPr>
    <w:rPr>
      <w:rFonts w:cs="Lucida Sans"/>
      <w:i/>
      <w:iCs/>
    </w:rPr>
  </w:style>
  <w:style w:type="paragraph" w:customStyle="1" w:styleId="Index">
    <w:name w:val="Index"/>
    <w:basedOn w:val="Normal"/>
    <w:pPr>
      <w:suppressLineNumbers/>
    </w:pPr>
    <w:rPr>
      <w:rFonts w:cs="Lucida Sans"/>
    </w:rPr>
  </w:style>
  <w:style w:type="paragraph" w:styleId="Footer">
    <w:name w:val="footer"/>
    <w:basedOn w:val="Normal"/>
    <w:link w:val="FooterChar"/>
    <w:uiPriority w:val="99"/>
    <w:pPr>
      <w:tabs>
        <w:tab w:val="center" w:pos="4320"/>
        <w:tab w:val="right" w:pos="8640"/>
      </w:tabs>
    </w:pPr>
  </w:style>
  <w:style w:type="paragraph" w:styleId="Header">
    <w:name w:val="header"/>
    <w:basedOn w:val="Normal"/>
    <w:uiPriority w:val="99"/>
    <w:pPr>
      <w:tabs>
        <w:tab w:val="center" w:pos="4320"/>
        <w:tab w:val="right" w:pos="8640"/>
      </w:tabs>
    </w:pPr>
  </w:style>
  <w:style w:type="paragraph" w:styleId="BalloonText">
    <w:name w:val="Balloon Text"/>
    <w:basedOn w:val="Normal"/>
    <w:rPr>
      <w:rFonts w:ascii="Tahoma" w:hAnsi="Tahoma" w:cs="Tahoma"/>
      <w:sz w:val="16"/>
      <w:szCs w:val="16"/>
    </w:rPr>
  </w:style>
  <w:style w:type="paragraph" w:styleId="PlainText">
    <w:name w:val="Plain Text"/>
    <w:basedOn w:val="Normal"/>
    <w:rPr>
      <w:rFonts w:ascii="Calibri" w:eastAsia="Calibri" w:hAnsi="Calibri"/>
      <w:sz w:val="22"/>
      <w:szCs w:val="21"/>
    </w:rPr>
  </w:style>
  <w:style w:type="paragraph" w:styleId="ListParagraph">
    <w:name w:val="List Paragraph"/>
    <w:basedOn w:val="Normal"/>
    <w:qFormat/>
    <w:pPr>
      <w:ind w:left="720"/>
    </w:pPr>
  </w:style>
  <w:style w:type="paragraph" w:customStyle="1" w:styleId="TableContents">
    <w:name w:val="Table Contents"/>
    <w:basedOn w:val="Normal"/>
    <w:pPr>
      <w:suppressLineNumbers/>
    </w:pPr>
  </w:style>
  <w:style w:type="paragraph" w:customStyle="1" w:styleId="TableHeading">
    <w:name w:val="Table Heading"/>
    <w:basedOn w:val="TableContents"/>
    <w:pPr>
      <w:jc w:val="center"/>
    </w:pPr>
    <w:rPr>
      <w:b/>
      <w:bCs/>
    </w:rPr>
  </w:style>
  <w:style w:type="paragraph" w:customStyle="1" w:styleId="FrameContents">
    <w:name w:val="Frame Contents"/>
    <w:basedOn w:val="Normal"/>
  </w:style>
  <w:style w:type="character" w:customStyle="1" w:styleId="FooterChar">
    <w:name w:val="Footer Char"/>
    <w:link w:val="Footer"/>
    <w:uiPriority w:val="99"/>
    <w:rsid w:val="00124BCD"/>
    <w:rPr>
      <w:rFonts w:eastAsia="SimSun"/>
      <w:sz w:val="24"/>
      <w:szCs w:val="24"/>
      <w:lang w:eastAsia="zh-CN"/>
    </w:rPr>
  </w:style>
  <w:style w:type="table" w:styleId="TableGrid">
    <w:name w:val="Table Grid"/>
    <w:basedOn w:val="TableNormal"/>
    <w:uiPriority w:val="39"/>
    <w:rsid w:val="00567A7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semiHidden/>
    <w:unhideWhenUsed/>
    <w:rsid w:val="00567A74"/>
    <w:rPr>
      <w:sz w:val="16"/>
      <w:szCs w:val="16"/>
    </w:rPr>
  </w:style>
  <w:style w:type="paragraph" w:styleId="CommentText">
    <w:name w:val="annotation text"/>
    <w:basedOn w:val="Normal"/>
    <w:link w:val="CommentTextChar"/>
    <w:semiHidden/>
    <w:unhideWhenUsed/>
    <w:rsid w:val="00567A74"/>
    <w:pPr>
      <w:suppressAutoHyphens w:val="0"/>
    </w:pPr>
    <w:rPr>
      <w:sz w:val="20"/>
      <w:szCs w:val="20"/>
    </w:rPr>
  </w:style>
  <w:style w:type="character" w:customStyle="1" w:styleId="CommentTextChar">
    <w:name w:val="Comment Text Char"/>
    <w:link w:val="CommentText"/>
    <w:semiHidden/>
    <w:rsid w:val="00567A74"/>
    <w:rPr>
      <w:rFonts w:eastAsia="SimSun"/>
      <w:lang w:eastAsia="zh-CN"/>
    </w:rPr>
  </w:style>
  <w:style w:type="paragraph" w:styleId="NoSpacing">
    <w:name w:val="No Spacing"/>
    <w:uiPriority w:val="1"/>
    <w:qFormat/>
    <w:rsid w:val="00DE40C5"/>
    <w:pPr>
      <w:suppressAutoHyphens/>
    </w:pPr>
    <w:rPr>
      <w:rFonts w:eastAsia="SimSun"/>
      <w:sz w:val="24"/>
      <w:szCs w:val="24"/>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108358">
      <w:bodyDiv w:val="1"/>
      <w:marLeft w:val="0"/>
      <w:marRight w:val="0"/>
      <w:marTop w:val="0"/>
      <w:marBottom w:val="0"/>
      <w:divBdr>
        <w:top w:val="none" w:sz="0" w:space="0" w:color="auto"/>
        <w:left w:val="none" w:sz="0" w:space="0" w:color="auto"/>
        <w:bottom w:val="none" w:sz="0" w:space="0" w:color="auto"/>
        <w:right w:val="none" w:sz="0" w:space="0" w:color="auto"/>
      </w:divBdr>
    </w:div>
    <w:div w:id="154498354">
      <w:bodyDiv w:val="1"/>
      <w:marLeft w:val="0"/>
      <w:marRight w:val="0"/>
      <w:marTop w:val="0"/>
      <w:marBottom w:val="0"/>
      <w:divBdr>
        <w:top w:val="none" w:sz="0" w:space="0" w:color="auto"/>
        <w:left w:val="none" w:sz="0" w:space="0" w:color="auto"/>
        <w:bottom w:val="none" w:sz="0" w:space="0" w:color="auto"/>
        <w:right w:val="none" w:sz="0" w:space="0" w:color="auto"/>
      </w:divBdr>
    </w:div>
    <w:div w:id="170797644">
      <w:bodyDiv w:val="1"/>
      <w:marLeft w:val="0"/>
      <w:marRight w:val="0"/>
      <w:marTop w:val="0"/>
      <w:marBottom w:val="0"/>
      <w:divBdr>
        <w:top w:val="none" w:sz="0" w:space="0" w:color="auto"/>
        <w:left w:val="none" w:sz="0" w:space="0" w:color="auto"/>
        <w:bottom w:val="none" w:sz="0" w:space="0" w:color="auto"/>
        <w:right w:val="none" w:sz="0" w:space="0" w:color="auto"/>
      </w:divBdr>
    </w:div>
    <w:div w:id="480511767">
      <w:bodyDiv w:val="1"/>
      <w:marLeft w:val="0"/>
      <w:marRight w:val="0"/>
      <w:marTop w:val="0"/>
      <w:marBottom w:val="0"/>
      <w:divBdr>
        <w:top w:val="none" w:sz="0" w:space="0" w:color="auto"/>
        <w:left w:val="none" w:sz="0" w:space="0" w:color="auto"/>
        <w:bottom w:val="none" w:sz="0" w:space="0" w:color="auto"/>
        <w:right w:val="none" w:sz="0" w:space="0" w:color="auto"/>
      </w:divBdr>
    </w:div>
    <w:div w:id="568925080">
      <w:bodyDiv w:val="1"/>
      <w:marLeft w:val="0"/>
      <w:marRight w:val="0"/>
      <w:marTop w:val="0"/>
      <w:marBottom w:val="0"/>
      <w:divBdr>
        <w:top w:val="none" w:sz="0" w:space="0" w:color="auto"/>
        <w:left w:val="none" w:sz="0" w:space="0" w:color="auto"/>
        <w:bottom w:val="none" w:sz="0" w:space="0" w:color="auto"/>
        <w:right w:val="none" w:sz="0" w:space="0" w:color="auto"/>
      </w:divBdr>
    </w:div>
    <w:div w:id="1066605755">
      <w:bodyDiv w:val="1"/>
      <w:marLeft w:val="0"/>
      <w:marRight w:val="0"/>
      <w:marTop w:val="0"/>
      <w:marBottom w:val="0"/>
      <w:divBdr>
        <w:top w:val="none" w:sz="0" w:space="0" w:color="auto"/>
        <w:left w:val="none" w:sz="0" w:space="0" w:color="auto"/>
        <w:bottom w:val="none" w:sz="0" w:space="0" w:color="auto"/>
        <w:right w:val="none" w:sz="0" w:space="0" w:color="auto"/>
      </w:divBdr>
    </w:div>
    <w:div w:id="1273439312">
      <w:bodyDiv w:val="1"/>
      <w:marLeft w:val="0"/>
      <w:marRight w:val="0"/>
      <w:marTop w:val="0"/>
      <w:marBottom w:val="0"/>
      <w:divBdr>
        <w:top w:val="none" w:sz="0" w:space="0" w:color="auto"/>
        <w:left w:val="none" w:sz="0" w:space="0" w:color="auto"/>
        <w:bottom w:val="none" w:sz="0" w:space="0" w:color="auto"/>
        <w:right w:val="none" w:sz="0" w:space="0" w:color="auto"/>
      </w:divBdr>
    </w:div>
    <w:div w:id="214553596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dab4dba0-2b8b-414a-8eb3-7f503f0ef01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ABD5255E20C2EB46933843999236D328" ma:contentTypeVersion="15" ma:contentTypeDescription="Create a new document." ma:contentTypeScope="" ma:versionID="7d392fc80e1def49a0f0139796faf509">
  <xsd:schema xmlns:xsd="http://www.w3.org/2001/XMLSchema" xmlns:xs="http://www.w3.org/2001/XMLSchema" xmlns:p="http://schemas.microsoft.com/office/2006/metadata/properties" xmlns:ns3="dab4dba0-2b8b-414a-8eb3-7f503f0ef013" xmlns:ns4="8149f086-38e7-4b93-8b9f-869f0dbfa57b" targetNamespace="http://schemas.microsoft.com/office/2006/metadata/properties" ma:root="true" ma:fieldsID="a97582e19070db4629f996fd6e24cfa0" ns3:_="" ns4:_="">
    <xsd:import namespace="dab4dba0-2b8b-414a-8eb3-7f503f0ef013"/>
    <xsd:import namespace="8149f086-38e7-4b93-8b9f-869f0dbfa57b"/>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GenerationTime" minOccurs="0"/>
                <xsd:element ref="ns3:MediaServiceEventHashCode" minOccurs="0"/>
                <xsd:element ref="ns3:MediaServiceOCR" minOccurs="0"/>
                <xsd:element ref="ns3:_activity" minOccurs="0"/>
                <xsd:element ref="ns4:SharedWithUsers" minOccurs="0"/>
                <xsd:element ref="ns4:SharedWithDetails" minOccurs="0"/>
                <xsd:element ref="ns4:SharingHintHash" minOccurs="0"/>
                <xsd:element ref="ns3:MediaServiceObjectDetectorVersions" minOccurs="0"/>
                <xsd:element ref="ns3:MediaServiceSearchProperties" minOccurs="0"/>
                <xsd:element ref="ns3:MediaServiceDateTaken" minOccurs="0"/>
                <xsd:element ref="ns3:MediaServiceSystemTag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ab4dba0-2b8b-414a-8eb3-7f503f0ef01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_activity" ma:index="14" nillable="true" ma:displayName="_activity" ma:hidden="true" ma:internalName="_activity">
      <xsd:simpleType>
        <xsd:restriction base="dms:Note"/>
      </xsd:simple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ServiceSearchProperties" ma:index="19" nillable="true" ma:displayName="MediaServiceSearchProperties" ma:hidden="true" ma:internalName="MediaServiceSearchProperties" ma:readOnly="true">
      <xsd:simpleType>
        <xsd:restriction base="dms:Note"/>
      </xsd:simpleType>
    </xsd:element>
    <xsd:element name="MediaServiceDateTaken" ma:index="20" nillable="true" ma:displayName="MediaServiceDateTaken" ma:hidden="true" ma:indexed="true" ma:internalName="MediaServiceDateTaken" ma:readOnly="true">
      <xsd:simpleType>
        <xsd:restriction base="dms:Text"/>
      </xsd:simpleType>
    </xsd:element>
    <xsd:element name="MediaServiceSystemTags" ma:index="21" nillable="true" ma:displayName="MediaServiceSystemTags" ma:hidden="true" ma:internalName="MediaServiceSystemTags" ma:readOnly="true">
      <xsd:simpleType>
        <xsd:restriction base="dms:Note"/>
      </xsd:simpleType>
    </xsd:element>
    <xsd:element name="MediaLengthInSeconds" ma:index="22"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8149f086-38e7-4b93-8b9f-869f0dbfa57b"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8A50BE1-9DE5-4136-A687-BDA72D3134D0}">
  <ds:schemaRefs>
    <ds:schemaRef ds:uri="http://schemas.openxmlformats.org/package/2006/metadata/core-properties"/>
    <ds:schemaRef ds:uri="http://purl.org/dc/dcmitype/"/>
    <ds:schemaRef ds:uri="http://schemas.microsoft.com/office/2006/documentManagement/types"/>
    <ds:schemaRef ds:uri="http://purl.org/dc/elements/1.1/"/>
    <ds:schemaRef ds:uri="http://schemas.microsoft.com/office/2006/metadata/properties"/>
    <ds:schemaRef ds:uri="dab4dba0-2b8b-414a-8eb3-7f503f0ef013"/>
    <ds:schemaRef ds:uri="http://purl.org/dc/terms/"/>
    <ds:schemaRef ds:uri="http://schemas.microsoft.com/office/infopath/2007/PartnerControls"/>
    <ds:schemaRef ds:uri="8149f086-38e7-4b93-8b9f-869f0dbfa57b"/>
    <ds:schemaRef ds:uri="http://www.w3.org/XML/1998/namespace"/>
  </ds:schemaRefs>
</ds:datastoreItem>
</file>

<file path=customXml/itemProps2.xml><?xml version="1.0" encoding="utf-8"?>
<ds:datastoreItem xmlns:ds="http://schemas.openxmlformats.org/officeDocument/2006/customXml" ds:itemID="{10B78A03-4017-4182-B531-D515A2C5A9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ab4dba0-2b8b-414a-8eb3-7f503f0ef013"/>
    <ds:schemaRef ds:uri="8149f086-38e7-4b93-8b9f-869f0dbfa57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C52D6EA-3C22-4274-AEAC-DC58E7AB32E9}">
  <ds:schemaRefs>
    <ds:schemaRef ds:uri="http://schemas.microsoft.com/sharepoint/v3/contenttype/forms"/>
  </ds:schemaRefs>
</ds:datastoreItem>
</file>

<file path=customXml/itemProps4.xml><?xml version="1.0" encoding="utf-8"?>
<ds:datastoreItem xmlns:ds="http://schemas.openxmlformats.org/officeDocument/2006/customXml" ds:itemID="{DC490E5F-166A-40C5-9206-269CC5B7F0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1042</Words>
  <Characters>5945</Characters>
  <Application>Microsoft Office Word</Application>
  <DocSecurity>4</DocSecurity>
  <Lines>49</Lines>
  <Paragraphs>13</Paragraphs>
  <ScaleCrop>false</ScaleCrop>
  <HeadingPairs>
    <vt:vector size="2" baseType="variant">
      <vt:variant>
        <vt:lpstr>Title</vt:lpstr>
      </vt:variant>
      <vt:variant>
        <vt:i4>1</vt:i4>
      </vt:variant>
    </vt:vector>
  </HeadingPairs>
  <TitlesOfParts>
    <vt:vector size="1" baseType="lpstr">
      <vt:lpstr>MILITARY TICKET PROGRAM (MTP)</vt:lpstr>
    </vt:vector>
  </TitlesOfParts>
  <Company/>
  <LinksUpToDate>false</LinksUpToDate>
  <CharactersWithSpaces>6974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MILITARY TICKET PROGRAM (MTP)</dc:title>
  <dc:subject/>
  <dc:creator>carol.m.johnson</dc:creator>
  <cp:keywords/>
  <dc:description/>
  <cp:lastModifiedBy>Jones, Aretha D CIV USN CNIC WASHINGTON DC (USA)</cp:lastModifiedBy>
  <cp:revision>2</cp:revision>
  <cp:lastPrinted>2014-01-31T19:34:00Z</cp:lastPrinted>
  <dcterms:created xsi:type="dcterms:W3CDTF">2025-09-23T18:10:00Z</dcterms:created>
  <dcterms:modified xsi:type="dcterms:W3CDTF">2025-09-23T18:10:00Z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0x010100ABD5255E20C2EB46933843999236D328</vt:lpwstr>
  </property>
</Properties>
</file>