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3451B5C" w14:textId="77777777" w:rsidR="00567A74" w:rsidRDefault="00567A74">
      <w:bookmarkStart w:id="0" w:name="_GoBack"/>
    </w:p>
    <w:tbl>
      <w:tblPr>
        <w:tblW w:w="0" w:type="auto"/>
        <w:tblLook w:val="04A0" w:firstRow="1" w:lastRow="0" w:firstColumn="1" w:lastColumn="0" w:noHBand="0" w:noVBand="1"/>
      </w:tblPr>
      <w:tblGrid>
        <w:gridCol w:w="1125"/>
        <w:gridCol w:w="2188"/>
        <w:gridCol w:w="1575"/>
        <w:gridCol w:w="864"/>
        <w:gridCol w:w="819"/>
        <w:gridCol w:w="1015"/>
        <w:gridCol w:w="1124"/>
        <w:gridCol w:w="982"/>
        <w:gridCol w:w="1040"/>
        <w:gridCol w:w="68"/>
      </w:tblGrid>
      <w:tr w:rsidR="00000000" w14:paraId="6B0F6F9F" w14:textId="77777777" w:rsidTr="007D5C1F">
        <w:trPr>
          <w:gridAfter w:val="1"/>
          <w:wAfter w:w="73" w:type="dxa"/>
        </w:trPr>
        <w:tc>
          <w:tcPr>
            <w:tcW w:w="10943" w:type="dxa"/>
            <w:gridSpan w:val="9"/>
            <w:shd w:val="clear" w:color="auto" w:fill="auto"/>
          </w:tcPr>
          <w:p w14:paraId="0D3757AA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Worlds of Fun/Oceans of Fun</w:t>
            </w:r>
          </w:p>
          <w:p w14:paraId="1F2AD3ED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https://www.worldsoffun.com</w:t>
            </w:r>
          </w:p>
          <w:p w14:paraId="4910FA4A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816-454-4545</w:t>
            </w:r>
          </w:p>
          <w:p w14:paraId="2B5EB340" w14:textId="77777777" w:rsidR="00567A74" w:rsidRDefault="00567A74"/>
        </w:tc>
      </w:tr>
      <w:tr w:rsidR="00000000" w14:paraId="0B95AC1E" w14:textId="77777777" w:rsidTr="007D5C1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A3A0AA4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FB7145D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7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D950503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8EDF3AB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BA9CE1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C53788F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944CEA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FB7D7A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2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AD9AB8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7612FA4" w14:textId="77777777" w:rsidTr="007D5C1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F8A131" w14:textId="77777777" w:rsidR="009825D6" w:rsidRDefault="009825D6">
            <w:pPr>
              <w:jc w:val="center"/>
            </w:pPr>
            <w:r>
              <w:t>2402115V</w:t>
            </w:r>
            <w:r w:rsidR="007D5C1F">
              <w:t xml:space="preserve"> </w:t>
            </w:r>
            <w:proofErr w:type="spellStart"/>
            <w:r w:rsidR="007D5C1F">
              <w:t>Exp</w:t>
            </w:r>
            <w:proofErr w:type="spellEnd"/>
            <w:r w:rsidR="007D5C1F">
              <w:t xml:space="preserve">: </w:t>
            </w:r>
            <w:r w:rsidR="007D5C1F">
              <w:t>2400220V</w:t>
            </w:r>
            <w:r w:rsidR="007D5C1F">
              <w:t xml:space="preserve"> </w:t>
            </w:r>
          </w:p>
        </w:tc>
        <w:tc>
          <w:tcPr>
            <w:tcW w:w="23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84C814E" w14:textId="77777777" w:rsidR="009825D6" w:rsidRDefault="009825D6" w:rsidP="00C65A8E">
            <w:r>
              <w:t>WORLDS OF FUN PASS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09897E" w14:textId="77777777" w:rsidR="009825D6" w:rsidRDefault="009825D6">
            <w:pPr>
              <w:jc w:val="center"/>
            </w:pPr>
            <w:r w:rsidRPr="009825D6">
              <w:t>MMOKCWFB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AEC7FCA" w14:textId="77777777" w:rsidR="009825D6" w:rsidRDefault="009825D6">
            <w:pPr>
              <w:jc w:val="center"/>
            </w:pPr>
            <w:r>
              <w:t>$84.69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EF3A22" w14:textId="77777777" w:rsidR="009825D6" w:rsidRDefault="009825D6">
            <w:pPr>
              <w:jc w:val="center"/>
            </w:pPr>
            <w:r>
              <w:t>$93.25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95E458" w14:textId="77777777" w:rsidR="009825D6" w:rsidRDefault="009825D6">
            <w:pPr>
              <w:jc w:val="center"/>
            </w:pPr>
            <w:r>
              <w:t>$130.48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65F46F" w14:textId="77777777" w:rsidR="009825D6" w:rsidRDefault="009825D6">
            <w:pPr>
              <w:jc w:val="center"/>
            </w:pPr>
            <w:r w:rsidRPr="009825D6">
              <w:t>$37.23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5F38E4" w14:textId="77777777" w:rsidR="009825D6" w:rsidRDefault="009825D6">
            <w:pPr>
              <w:jc w:val="center"/>
            </w:pPr>
            <w:r w:rsidRPr="009825D6">
              <w:t>11/08/24</w:t>
            </w:r>
          </w:p>
        </w:tc>
        <w:tc>
          <w:tcPr>
            <w:tcW w:w="113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165254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000000" w14:paraId="49BC0701" w14:textId="77777777" w:rsidTr="007D5C1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66D7939" w14:textId="77777777" w:rsidR="005A45C9" w:rsidRPr="009825D6" w:rsidRDefault="005A45C9" w:rsidP="005A45C9"/>
          <w:p w14:paraId="40D066F5" w14:textId="77777777" w:rsidR="00000000" w:rsidRDefault="007D5C1F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Worlds of Fun is an entertainment complex with more than 235 acres located in Kansas City, MO.  It is the largest amusement park and water park in the Midwest. A trip to Worlds of F</w:t>
            </w:r>
            <w:r>
              <w:rPr>
                <w:rFonts w:eastAsia="Times New Roman"/>
                <w:lang w:val="en-US" w:eastAsia="en-US" w:bidi="ar-SA"/>
              </w:rPr>
              <w:t>un is a trip around the world where you experience world-record attractions, world-famous food, world-class events, and world-changing fun!</w:t>
            </w:r>
          </w:p>
          <w:p w14:paraId="160AAA63" w14:textId="77777777" w:rsidR="00000000" w:rsidRDefault="007D5C1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Worlds of Fun Gold Season Pass valid any operating day through December 31, 2025 (includes remainder of 2024)</w:t>
            </w:r>
          </w:p>
          <w:p w14:paraId="3237423A" w14:textId="77777777" w:rsidR="00000000" w:rsidRDefault="007D5C1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Not va</w:t>
            </w:r>
            <w:r>
              <w:rPr>
                <w:rFonts w:eastAsia="Times New Roman"/>
                <w:lang w:val="en-US" w:eastAsia="en-US" w:bidi="ar-SA"/>
              </w:rPr>
              <w:t>lid for separately ticketed event, concerts or park buyouts, unless otherwise indicated.</w:t>
            </w:r>
          </w:p>
          <w:p w14:paraId="0CF46FA2" w14:textId="77777777" w:rsidR="00000000" w:rsidRDefault="007D5C1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Ages 3 and up.</w:t>
            </w:r>
          </w:p>
          <w:p w14:paraId="186B550C" w14:textId="77777777" w:rsidR="00000000" w:rsidRDefault="007D5C1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Tickets may be gifted</w:t>
            </w:r>
          </w:p>
          <w:p w14:paraId="68AA73DD" w14:textId="77777777" w:rsidR="00000000" w:rsidRDefault="007D5C1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6E2BE290" w14:textId="77777777" w:rsidR="00000000" w:rsidRDefault="007D5C1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49FA321" w14:textId="77777777" w:rsidR="00000000" w:rsidRDefault="007D5C1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B41E35C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4D658F3F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4C355494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34FA92CC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54AE6023" w14:textId="77777777">
        <w:tc>
          <w:tcPr>
            <w:tcW w:w="11016" w:type="dxa"/>
            <w:shd w:val="clear" w:color="auto" w:fill="auto"/>
          </w:tcPr>
          <w:p w14:paraId="0BDE7E92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71AA4E13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2D822118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43C68A9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4C881E85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D07A95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49F90E7B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2AD594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7F46D56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5B75BDB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4EFCD619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40AAFD80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2AF266" w14:textId="77777777" w:rsidR="00DC0A2E" w:rsidRDefault="00DC0A2E">
      <w:r>
        <w:separator/>
      </w:r>
    </w:p>
  </w:endnote>
  <w:endnote w:type="continuationSeparator" w:id="0">
    <w:p w14:paraId="0DA13EAA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ADBDC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7356467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4FD9645F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24-HDQMTP-24-T-0006-P00003-Millennium Operations LLC</w:t>
    </w:r>
  </w:p>
  <w:p w14:paraId="61EC6C26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068EBE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779EE2F1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2575222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24-HDQMTP-24-T-0006-P00003-Millennium Operations LLC</w:t>
    </w:r>
  </w:p>
  <w:p w14:paraId="19ACDE1C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ABD725" w14:textId="77777777" w:rsidR="00DC0A2E" w:rsidRDefault="00DC0A2E">
      <w:r>
        <w:separator/>
      </w:r>
    </w:p>
  </w:footnote>
  <w:footnote w:type="continuationSeparator" w:id="0">
    <w:p w14:paraId="1424C2EE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636690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FA0496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Millennium Operations LLC | Worlds of Fun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11/04/2024</w:t>
    </w:r>
  </w:p>
  <w:p w14:paraId="558EAAF5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D41693F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B86CEA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Millennium Operations LLC | Worlds of Fun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11/04/2024</w:t>
    </w:r>
  </w:p>
  <w:p w14:paraId="2237243A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38758908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7D5C1F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1995E0FF"/>
  <w15:chartTrackingRefBased/>
  <w15:docId w15:val="{0335E035-F611-4B91-BB26-7C4C52A35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8FB096-1B80-4147-AABE-A787FA2EAF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6A0594-2C7C-4692-AE3E-115ED3A96C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66E367-5FFB-4DC0-B834-20FC45DA7671}">
  <ds:schemaRefs>
    <ds:schemaRef ds:uri="d574fe76-f5ca-46eb-be25-7df2644df9b8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C5208362-1693-4FEE-BC9C-40878E9E6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235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2024-11-04T21:52:00Z</dcterms:created>
  <dcterms:modified xsi:type="dcterms:W3CDTF">2024-11-04T21:52:00Z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